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360" w:lineRule="atLeast"/>
        <w:ind w:left="0" w:right="0" w:firstLine="960"/>
        <w:jc w:val="center"/>
        <w:rPr>
          <w:rFonts w:ascii="sans-serif" w:hAnsi="sans-serif" w:eastAsia="sans-serif" w:cs="sans-serif"/>
          <w:i w:val="0"/>
          <w:caps w:val="0"/>
          <w:color w:val="000000"/>
          <w:spacing w:val="0"/>
          <w:sz w:val="24"/>
          <w:szCs w:val="24"/>
        </w:rPr>
      </w:pPr>
      <w:r>
        <w:rPr>
          <w:rStyle w:val="5"/>
          <w:rFonts w:hint="eastAsia" w:ascii="宋体" w:hAnsi="宋体" w:eastAsia="宋体" w:cs="宋体"/>
          <w:i w:val="0"/>
          <w:caps w:val="0"/>
          <w:color w:val="000000"/>
          <w:spacing w:val="0"/>
          <w:sz w:val="48"/>
          <w:szCs w:val="48"/>
        </w:rPr>
        <w:t>招标公告</w:t>
      </w:r>
    </w:p>
    <w:p>
      <w:pPr>
        <w:pStyle w:val="2"/>
        <w:keepNext w:val="0"/>
        <w:keepLines w:val="0"/>
        <w:widowControl/>
        <w:suppressLineNumbers w:val="0"/>
        <w:spacing w:before="75" w:beforeAutospacing="0" w:after="75" w:afterAutospacing="0" w:line="48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中国建筑一局（集团）有限公司河南分公司，对郑州国际文化创意产业园8#安置区建设项目的</w:t>
      </w:r>
      <w:r>
        <w:rPr>
          <w:rFonts w:hint="eastAsia" w:ascii="宋体" w:hAnsi="宋体" w:eastAsia="宋体" w:cs="宋体"/>
          <w:i w:val="0"/>
          <w:caps w:val="0"/>
          <w:color w:val="000000"/>
          <w:spacing w:val="0"/>
          <w:sz w:val="24"/>
          <w:szCs w:val="24"/>
          <w:lang w:val="en-US" w:eastAsia="zh-CN"/>
        </w:rPr>
        <w:t>吊篮</w:t>
      </w:r>
      <w:r>
        <w:rPr>
          <w:rFonts w:hint="eastAsia" w:ascii="宋体" w:hAnsi="宋体" w:eastAsia="宋体" w:cs="宋体"/>
          <w:i w:val="0"/>
          <w:caps w:val="0"/>
          <w:color w:val="000000"/>
          <w:spacing w:val="0"/>
          <w:sz w:val="24"/>
          <w:szCs w:val="24"/>
        </w:rPr>
        <w:t>工程进行招标。</w:t>
      </w:r>
    </w:p>
    <w:p>
      <w:pPr>
        <w:pStyle w:val="2"/>
        <w:keepNext w:val="0"/>
        <w:keepLines w:val="0"/>
        <w:widowControl/>
        <w:suppressLineNumbers w:val="0"/>
        <w:spacing w:before="75" w:beforeAutospacing="0" w:after="75" w:afterAutospacing="0" w:line="48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1.工程概况：</w:t>
      </w:r>
    </w:p>
    <w:p>
      <w:pPr>
        <w:pStyle w:val="2"/>
        <w:keepNext w:val="0"/>
        <w:keepLines w:val="0"/>
        <w:widowControl/>
        <w:suppressLineNumbers w:val="0"/>
        <w:spacing w:before="75" w:beforeAutospacing="0" w:after="75" w:afterAutospacing="0" w:line="480" w:lineRule="atLeast"/>
        <w:ind w:left="94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1.1工程名称：郑州国际文化创意产业园8#安置区建设项目；</w:t>
      </w:r>
    </w:p>
    <w:p>
      <w:pPr>
        <w:pStyle w:val="2"/>
        <w:keepNext w:val="0"/>
        <w:keepLines w:val="0"/>
        <w:widowControl/>
        <w:suppressLineNumbers w:val="0"/>
        <w:spacing w:before="75" w:beforeAutospacing="0" w:after="75" w:afterAutospacing="0" w:line="480" w:lineRule="atLeast"/>
        <w:ind w:left="94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1.2工程地点：郑州国际文化创意产业园8#安置区建设项目，中牟县大孟镇内。</w:t>
      </w:r>
    </w:p>
    <w:p>
      <w:pPr>
        <w:pStyle w:val="2"/>
        <w:keepNext w:val="0"/>
        <w:keepLines w:val="0"/>
        <w:widowControl/>
        <w:suppressLineNumbers w:val="0"/>
        <w:spacing w:before="75" w:beforeAutospacing="0" w:after="75" w:afterAutospacing="0" w:line="480" w:lineRule="atLeast"/>
        <w:ind w:left="94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1.3招标单位：中国建筑一局（集团）有限公司河南分公司</w:t>
      </w:r>
    </w:p>
    <w:p>
      <w:pPr>
        <w:pStyle w:val="2"/>
        <w:keepNext w:val="0"/>
        <w:keepLines w:val="0"/>
        <w:widowControl/>
        <w:suppressLineNumbers w:val="0"/>
        <w:spacing w:before="75" w:beforeAutospacing="0" w:after="75" w:afterAutospacing="0" w:line="480" w:lineRule="atLeast"/>
        <w:ind w:left="945"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1.4工程建筑面积：920000㎡。</w:t>
      </w:r>
    </w:p>
    <w:p>
      <w:pPr>
        <w:pStyle w:val="2"/>
        <w:keepNext w:val="0"/>
        <w:keepLines w:val="0"/>
        <w:widowControl/>
        <w:suppressLineNumbers w:val="0"/>
        <w:spacing w:before="75" w:beforeAutospacing="0" w:after="75" w:afterAutospacing="0" w:line="480" w:lineRule="atLeast"/>
        <w:ind w:left="0" w:right="0" w:firstLine="48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2、工程招标范围：</w:t>
      </w:r>
    </w:p>
    <w:p>
      <w:pPr>
        <w:pStyle w:val="2"/>
        <w:keepNext w:val="0"/>
        <w:keepLines w:val="0"/>
        <w:widowControl/>
        <w:suppressLineNumbers w:val="0"/>
        <w:spacing w:before="75" w:beforeAutospacing="0" w:after="75" w:afterAutospacing="0" w:line="480" w:lineRule="atLeast"/>
        <w:ind w:right="0" w:firstLine="960" w:firstLineChars="40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招标范围：郑州国际文化创意产业园8#安置区建设项目</w:t>
      </w:r>
      <w:r>
        <w:rPr>
          <w:rFonts w:hint="eastAsia" w:ascii="宋体" w:hAnsi="宋体" w:eastAsia="宋体" w:cs="宋体"/>
          <w:i w:val="0"/>
          <w:caps w:val="0"/>
          <w:color w:val="000000"/>
          <w:spacing w:val="0"/>
          <w:sz w:val="24"/>
          <w:szCs w:val="24"/>
          <w:lang w:val="en-US" w:eastAsia="zh-CN"/>
        </w:rPr>
        <w:t>吊篮</w:t>
      </w:r>
      <w:r>
        <w:rPr>
          <w:rFonts w:hint="eastAsia" w:ascii="宋体" w:hAnsi="宋体" w:eastAsia="宋体" w:cs="宋体"/>
          <w:i w:val="0"/>
          <w:caps w:val="0"/>
          <w:color w:val="000000"/>
          <w:spacing w:val="0"/>
          <w:sz w:val="24"/>
          <w:szCs w:val="24"/>
        </w:rPr>
        <w:t>工程招标。</w:t>
      </w:r>
    </w:p>
    <w:p>
      <w:pPr>
        <w:pStyle w:val="2"/>
        <w:keepNext w:val="0"/>
        <w:keepLines w:val="0"/>
        <w:widowControl/>
        <w:numPr>
          <w:ilvl w:val="0"/>
          <w:numId w:val="1"/>
        </w:numPr>
        <w:suppressLineNumbers w:val="0"/>
        <w:spacing w:before="75" w:beforeAutospacing="0" w:after="75" w:afterAutospacing="0" w:line="480" w:lineRule="atLeast"/>
        <w:ind w:right="0" w:firstLine="480" w:firstLineChars="200"/>
        <w:rPr>
          <w:rFonts w:hint="eastAsia"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lang w:val="en-US" w:eastAsia="zh-CN"/>
        </w:rPr>
        <w:t>投标报名所需提供资料：</w:t>
      </w:r>
    </w:p>
    <w:p>
      <w:pPr>
        <w:pStyle w:val="2"/>
        <w:keepNext w:val="0"/>
        <w:keepLines w:val="0"/>
        <w:widowControl/>
        <w:numPr>
          <w:ilvl w:val="0"/>
          <w:numId w:val="0"/>
        </w:numPr>
        <w:suppressLineNumbers w:val="0"/>
        <w:spacing w:before="75" w:beforeAutospacing="0" w:after="75" w:afterAutospacing="0" w:line="480" w:lineRule="atLeast"/>
        <w:ind w:right="0" w:rightChars="0" w:firstLine="960" w:firstLineChars="400"/>
        <w:rPr>
          <w:rFonts w:hint="eastAsia"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lang w:val="en-US" w:eastAsia="zh-CN"/>
        </w:rPr>
        <w:t>凡有意参加投标者，请于2019年12 月4日至2019年12月6日在云筑网进行网上报名，提交相应资质文件。</w:t>
      </w:r>
      <w:r>
        <w:rPr>
          <w:rFonts w:hint="eastAsia" w:ascii="宋体" w:hAnsi="宋体" w:eastAsia="宋体" w:cs="宋体"/>
          <w:i w:val="0"/>
          <w:caps w:val="0"/>
          <w:color w:val="000000"/>
          <w:spacing w:val="0"/>
          <w:sz w:val="24"/>
          <w:szCs w:val="24"/>
          <w:lang w:val="en-US" w:eastAsia="zh-CN"/>
        </w:rPr>
        <w:br w:type="textWrapping"/>
      </w:r>
      <w:r>
        <w:rPr>
          <w:rFonts w:hint="eastAsia" w:ascii="宋体" w:hAnsi="宋体" w:eastAsia="宋体" w:cs="宋体"/>
          <w:i w:val="0"/>
          <w:caps w:val="0"/>
          <w:color w:val="000000"/>
          <w:spacing w:val="0"/>
          <w:sz w:val="24"/>
          <w:szCs w:val="24"/>
          <w:lang w:val="en-US" w:eastAsia="zh-CN"/>
        </w:rPr>
        <w:t xml:space="preserve">报名时投标人须携资料： </w:t>
      </w:r>
    </w:p>
    <w:p>
      <w:pPr>
        <w:pStyle w:val="2"/>
        <w:keepNext w:val="0"/>
        <w:keepLines w:val="0"/>
        <w:widowControl/>
        <w:numPr>
          <w:ilvl w:val="0"/>
          <w:numId w:val="2"/>
        </w:numPr>
        <w:suppressLineNumbers w:val="0"/>
        <w:spacing w:before="75" w:beforeAutospacing="0" w:after="75" w:afterAutospacing="0" w:line="480" w:lineRule="atLeast"/>
        <w:ind w:right="0" w:rightChars="0" w:firstLine="480" w:firstLineChars="200"/>
        <w:rPr>
          <w:rFonts w:hint="eastAsia"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lang w:val="en-US" w:eastAsia="zh-CN"/>
        </w:rPr>
        <w:t xml:space="preserve">、法定代表人授权委托书，被委托人身份证及被委托人企业为其缴纳的社会养老保险证明（以当地社保部门出具的证明材料为准）； </w:t>
      </w:r>
      <w:r>
        <w:rPr>
          <w:rFonts w:hint="eastAsia" w:ascii="宋体" w:hAnsi="宋体" w:eastAsia="宋体" w:cs="宋体"/>
          <w:i w:val="0"/>
          <w:caps w:val="0"/>
          <w:color w:val="000000"/>
          <w:spacing w:val="0"/>
          <w:sz w:val="24"/>
          <w:szCs w:val="24"/>
          <w:lang w:val="en-US" w:eastAsia="zh-CN"/>
        </w:rPr>
        <w:br w:type="textWrapping"/>
      </w:r>
      <w:r>
        <w:rPr>
          <w:rFonts w:hint="eastAsia" w:ascii="宋体" w:hAnsi="宋体" w:eastAsia="宋体" w:cs="宋体"/>
          <w:i w:val="0"/>
          <w:caps w:val="0"/>
          <w:color w:val="000000"/>
          <w:spacing w:val="0"/>
          <w:sz w:val="24"/>
          <w:szCs w:val="24"/>
          <w:lang w:val="en-US" w:eastAsia="zh-CN"/>
        </w:rPr>
        <w:t xml:space="preserve">    （2）、企业营业执照、资质证书及安全生产许可证可选择不携带证书原件，但需提供上述证书加盖公章的复印件； </w:t>
      </w:r>
      <w:r>
        <w:rPr>
          <w:rFonts w:hint="eastAsia" w:ascii="宋体" w:hAnsi="宋体" w:eastAsia="宋体" w:cs="宋体"/>
          <w:i w:val="0"/>
          <w:caps w:val="0"/>
          <w:color w:val="000000"/>
          <w:spacing w:val="0"/>
          <w:sz w:val="24"/>
          <w:szCs w:val="24"/>
          <w:lang w:val="en-US" w:eastAsia="zh-CN"/>
        </w:rPr>
        <w:br w:type="textWrapping"/>
      </w:r>
      <w:r>
        <w:rPr>
          <w:rFonts w:hint="eastAsia" w:ascii="宋体" w:hAnsi="宋体" w:eastAsia="宋体" w:cs="宋体"/>
          <w:i w:val="0"/>
          <w:caps w:val="0"/>
          <w:color w:val="000000"/>
          <w:spacing w:val="0"/>
          <w:sz w:val="24"/>
          <w:szCs w:val="24"/>
          <w:lang w:val="en-US" w:eastAsia="zh-CN"/>
        </w:rPr>
        <w:t xml:space="preserve">    （3）、企业类似业绩证明材料（提供施工合同及竣工验收相关证明资料）；             以上证件均要求带原件（营业执照和资质证书及安全生产许可证除外）留加盖投标单位公章复印件肆套并按顺序装订成册（授权委托书、承诺书留原件）</w:t>
      </w:r>
      <w:r>
        <w:rPr>
          <w:rFonts w:hint="eastAsia" w:ascii="宋体" w:hAnsi="宋体" w:eastAsia="宋体" w:cs="宋体"/>
          <w:i w:val="0"/>
          <w:caps w:val="0"/>
          <w:color w:val="000000"/>
          <w:spacing w:val="0"/>
          <w:sz w:val="24"/>
          <w:szCs w:val="24"/>
          <w:lang w:val="en-US" w:eastAsia="zh-CN"/>
        </w:rPr>
        <w:br w:type="textWrapping"/>
      </w:r>
      <w:r>
        <w:rPr>
          <w:rFonts w:hint="eastAsia" w:ascii="宋体" w:hAnsi="宋体" w:eastAsia="宋体" w:cs="宋体"/>
          <w:i w:val="0"/>
          <w:caps w:val="0"/>
          <w:color w:val="000000"/>
          <w:spacing w:val="0"/>
          <w:sz w:val="24"/>
          <w:szCs w:val="24"/>
          <w:lang w:val="en-US" w:eastAsia="zh-CN"/>
        </w:rPr>
        <w:t>备注：</w:t>
      </w:r>
      <w:r>
        <w:rPr>
          <w:rFonts w:hint="default" w:ascii="Calibri" w:hAnsi="Calibri" w:eastAsia="宋体" w:cs="Calibri"/>
          <w:i w:val="0"/>
          <w:caps w:val="0"/>
          <w:color w:val="000000"/>
          <w:spacing w:val="0"/>
          <w:sz w:val="24"/>
          <w:szCs w:val="24"/>
          <w:lang w:val="en-US" w:eastAsia="zh-CN"/>
        </w:rPr>
        <w:t>①</w:t>
      </w:r>
      <w:r>
        <w:rPr>
          <w:rFonts w:hint="eastAsia" w:ascii="宋体" w:hAnsi="宋体" w:eastAsia="宋体" w:cs="宋体"/>
          <w:i w:val="0"/>
          <w:caps w:val="0"/>
          <w:color w:val="000000"/>
          <w:spacing w:val="0"/>
          <w:sz w:val="24"/>
          <w:szCs w:val="24"/>
          <w:lang w:val="en-US" w:eastAsia="zh-CN"/>
        </w:rPr>
        <w:t xml:space="preserve">投标人应保证其报名资料的真实性、有效性，一经发现有虚假资料，招标人有权取消其投标资格。 </w:t>
      </w:r>
      <w:r>
        <w:rPr>
          <w:rFonts w:hint="eastAsia" w:ascii="宋体" w:hAnsi="宋体" w:eastAsia="宋体" w:cs="宋体"/>
          <w:i w:val="0"/>
          <w:caps w:val="0"/>
          <w:color w:val="000000"/>
          <w:spacing w:val="0"/>
          <w:sz w:val="24"/>
          <w:szCs w:val="24"/>
          <w:lang w:val="en-US" w:eastAsia="zh-CN"/>
        </w:rPr>
        <w:br w:type="textWrapping"/>
      </w:r>
      <w:r>
        <w:rPr>
          <w:rFonts w:hint="eastAsia" w:ascii="宋体" w:hAnsi="宋体" w:eastAsia="宋体" w:cs="宋体"/>
          <w:i w:val="0"/>
          <w:caps w:val="0"/>
          <w:color w:val="000000"/>
          <w:spacing w:val="0"/>
          <w:sz w:val="24"/>
          <w:szCs w:val="24"/>
          <w:lang w:val="en-US" w:eastAsia="zh-CN"/>
        </w:rPr>
        <w:t xml:space="preserve">      </w:t>
      </w:r>
      <w:r>
        <w:rPr>
          <w:rFonts w:hint="default" w:ascii="Calibri" w:hAnsi="Calibri" w:eastAsia="宋体" w:cs="Calibri"/>
          <w:i w:val="0"/>
          <w:caps w:val="0"/>
          <w:color w:val="000000"/>
          <w:spacing w:val="0"/>
          <w:sz w:val="24"/>
          <w:szCs w:val="24"/>
          <w:lang w:val="en-US" w:eastAsia="zh-CN"/>
        </w:rPr>
        <w:t>②</w:t>
      </w:r>
      <w:r>
        <w:rPr>
          <w:rFonts w:hint="eastAsia" w:ascii="宋体" w:hAnsi="宋体" w:eastAsia="宋体" w:cs="宋体"/>
          <w:i w:val="0"/>
          <w:caps w:val="0"/>
          <w:color w:val="000000"/>
          <w:spacing w:val="0"/>
          <w:sz w:val="24"/>
          <w:szCs w:val="24"/>
          <w:lang w:val="en-US" w:eastAsia="zh-CN"/>
        </w:rPr>
        <w:t xml:space="preserve">投标人应保证其提交资料清晰完整，否则其报名申请将不被接受。 </w:t>
      </w:r>
    </w:p>
    <w:p>
      <w:pPr>
        <w:pStyle w:val="2"/>
        <w:keepNext w:val="0"/>
        <w:keepLines w:val="0"/>
        <w:widowControl/>
        <w:numPr>
          <w:ilvl w:val="0"/>
          <w:numId w:val="0"/>
        </w:numPr>
        <w:suppressLineNumbers w:val="0"/>
        <w:spacing w:before="75" w:beforeAutospacing="0" w:after="75" w:afterAutospacing="0" w:line="480" w:lineRule="atLeast"/>
        <w:ind w:leftChars="200" w:right="0" w:rightChars="0"/>
        <w:rPr>
          <w:rFonts w:hint="default"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lang w:val="en-US" w:eastAsia="zh-CN"/>
        </w:rPr>
        <w:t>（4）报名资料需在2019年12月6日之前递交到郑州国际文化创意产业园8#安置区建设项目商务部，如在规定时间内未递交，按未报名处理。</w:t>
      </w:r>
    </w:p>
    <w:p>
      <w:pPr>
        <w:pStyle w:val="2"/>
        <w:keepNext w:val="0"/>
        <w:keepLines w:val="0"/>
        <w:widowControl/>
        <w:suppressLineNumbers w:val="0"/>
        <w:spacing w:before="75" w:beforeAutospacing="0" w:after="75" w:afterAutospacing="0" w:line="480" w:lineRule="atLeast"/>
        <w:ind w:right="0"/>
        <w:rPr>
          <w:rFonts w:hint="default"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lang w:val="en-US" w:eastAsia="zh-CN"/>
        </w:rPr>
        <w:t>  4、投标人资质等级：具有相关专业资质的施工单位；项目技术总负责人必须是与本工程相关专业的工程师及具有类似工程的经验。</w:t>
      </w:r>
    </w:p>
    <w:p>
      <w:pPr>
        <w:pStyle w:val="2"/>
        <w:keepNext w:val="0"/>
        <w:keepLines w:val="0"/>
        <w:widowControl/>
        <w:suppressLineNumbers w:val="0"/>
        <w:spacing w:before="75" w:beforeAutospacing="0" w:after="75" w:afterAutospacing="0" w:line="480" w:lineRule="atLeast"/>
        <w:ind w:right="0" w:firstLine="480" w:firstLineChars="200"/>
        <w:rPr>
          <w:rFonts w:hint="default"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lang w:val="en-US" w:eastAsia="zh-CN"/>
        </w:rPr>
        <w:t>5、现场踏勘：招标单位不统</w:t>
      </w:r>
      <w:bookmarkStart w:id="0" w:name="_GoBack"/>
      <w:bookmarkEnd w:id="0"/>
      <w:r>
        <w:rPr>
          <w:rFonts w:hint="eastAsia" w:ascii="宋体" w:hAnsi="宋体" w:eastAsia="宋体" w:cs="宋体"/>
          <w:i w:val="0"/>
          <w:caps w:val="0"/>
          <w:color w:val="000000"/>
          <w:spacing w:val="0"/>
          <w:sz w:val="24"/>
          <w:szCs w:val="24"/>
          <w:lang w:val="en-US" w:eastAsia="zh-CN"/>
        </w:rPr>
        <w:t>一组织，投标人自行组织。 </w:t>
      </w:r>
    </w:p>
    <w:p>
      <w:pPr>
        <w:pStyle w:val="2"/>
        <w:keepNext w:val="0"/>
        <w:keepLines w:val="0"/>
        <w:widowControl/>
        <w:suppressLineNumbers w:val="0"/>
        <w:spacing w:before="75" w:beforeAutospacing="0" w:after="75" w:afterAutospacing="0" w:line="480" w:lineRule="atLeast"/>
        <w:ind w:right="0" w:firstLine="480" w:firstLineChars="200"/>
        <w:rPr>
          <w:rFonts w:hint="default"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lang w:val="en-US" w:eastAsia="zh-CN"/>
        </w:rPr>
        <w:t>6、联 系 人:杨琳</w:t>
      </w:r>
    </w:p>
    <w:p>
      <w:pPr>
        <w:pStyle w:val="2"/>
        <w:keepNext w:val="0"/>
        <w:keepLines w:val="0"/>
        <w:widowControl/>
        <w:suppressLineNumbers w:val="0"/>
        <w:spacing w:before="75" w:beforeAutospacing="0" w:after="75" w:afterAutospacing="0" w:line="480" w:lineRule="atLeast"/>
        <w:ind w:right="0" w:firstLine="720" w:firstLineChars="300"/>
        <w:rPr>
          <w:rFonts w:hint="default"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lang w:val="en-US" w:eastAsia="zh-CN"/>
        </w:rPr>
        <w:t>电话：18646249491</w:t>
      </w:r>
    </w:p>
    <w:p>
      <w:pPr>
        <w:pStyle w:val="2"/>
        <w:keepNext w:val="0"/>
        <w:keepLines w:val="0"/>
        <w:widowControl/>
        <w:suppressLineNumbers w:val="0"/>
        <w:spacing w:before="75" w:beforeAutospacing="0" w:after="75" w:afterAutospacing="0" w:line="480" w:lineRule="atLeast"/>
        <w:ind w:right="0" w:firstLine="720" w:firstLineChars="300"/>
        <w:rPr>
          <w:rFonts w:hint="default"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lang w:val="en-US" w:eastAsia="zh-CN"/>
        </w:rPr>
        <w:t>邮箱：1300224173@qq.com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C164E1"/>
    <w:multiLevelType w:val="singleLevel"/>
    <w:tmpl w:val="CDC164E1"/>
    <w:lvl w:ilvl="0" w:tentative="0">
      <w:start w:val="3"/>
      <w:numFmt w:val="decimal"/>
      <w:suff w:val="nothing"/>
      <w:lvlText w:val="%1、"/>
      <w:lvlJc w:val="left"/>
    </w:lvl>
  </w:abstractNum>
  <w:abstractNum w:abstractNumId="1">
    <w:nsid w:val="057C0781"/>
    <w:multiLevelType w:val="singleLevel"/>
    <w:tmpl w:val="057C078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03E09"/>
    <w:rsid w:val="1FED2517"/>
    <w:rsid w:val="20903E09"/>
    <w:rsid w:val="2485717B"/>
    <w:rsid w:val="2D0D57A7"/>
    <w:rsid w:val="4DC455B5"/>
    <w:rsid w:val="60825368"/>
    <w:rsid w:val="621B65D0"/>
    <w:rsid w:val="63C3593B"/>
    <w:rsid w:val="71BF00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2019-05-28T10:40:00Z</dcterms:created>
  <dc:creator>大琳子</dc:creator>
  <cp:lastModifiedBy>大琳子</cp:lastModifiedBy>
  <dcterms:modified xsi:type="dcterms:W3CDTF">2019-12-03T08:22:26Z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