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211" w:rsidRDefault="00141211">
      <w:pPr>
        <w:widowControl/>
        <w:shd w:val="clear" w:color="auto" w:fill="FFFFFF"/>
        <w:spacing w:line="80" w:lineRule="atLeast"/>
        <w:ind w:firstLineChars="50" w:firstLine="161"/>
        <w:jc w:val="center"/>
        <w:rPr>
          <w:rFonts w:ascii="宋体" w:hAnsi="宋体" w:cs="宋体"/>
          <w:b/>
          <w:kern w:val="0"/>
          <w:sz w:val="32"/>
          <w:szCs w:val="30"/>
        </w:rPr>
      </w:pPr>
    </w:p>
    <w:p w:rsidR="00141211" w:rsidRDefault="00B95A51">
      <w:pPr>
        <w:widowControl/>
        <w:shd w:val="clear" w:color="auto" w:fill="FFFFFF"/>
        <w:spacing w:line="80" w:lineRule="atLeast"/>
        <w:ind w:firstLineChars="50" w:firstLine="161"/>
        <w:jc w:val="center"/>
        <w:rPr>
          <w:rFonts w:ascii="宋体" w:hAnsi="宋体" w:cs="宋体"/>
          <w:b/>
          <w:kern w:val="0"/>
          <w:sz w:val="32"/>
          <w:szCs w:val="30"/>
        </w:rPr>
      </w:pPr>
      <w:r>
        <w:rPr>
          <w:rFonts w:ascii="宋体" w:hAnsi="宋体" w:cs="宋体" w:hint="eastAsia"/>
          <w:b/>
          <w:kern w:val="0"/>
          <w:sz w:val="32"/>
          <w:szCs w:val="30"/>
        </w:rPr>
        <w:t>中建二局</w:t>
      </w:r>
      <w:r w:rsidR="00F10E38">
        <w:rPr>
          <w:rFonts w:ascii="宋体" w:hAnsi="宋体" w:cs="宋体" w:hint="eastAsia"/>
          <w:b/>
          <w:kern w:val="0"/>
          <w:sz w:val="32"/>
          <w:szCs w:val="30"/>
        </w:rPr>
        <w:t>华北</w:t>
      </w:r>
      <w:r>
        <w:rPr>
          <w:rFonts w:ascii="宋体" w:hAnsi="宋体" w:cs="宋体" w:hint="eastAsia"/>
          <w:b/>
          <w:kern w:val="0"/>
          <w:sz w:val="32"/>
          <w:szCs w:val="30"/>
        </w:rPr>
        <w:t>公司</w:t>
      </w:r>
      <w:r w:rsidR="00C6591F">
        <w:rPr>
          <w:rFonts w:ascii="宋体" w:hAnsi="宋体" w:cs="宋体" w:hint="eastAsia"/>
          <w:b/>
          <w:kern w:val="0"/>
          <w:sz w:val="32"/>
          <w:szCs w:val="30"/>
        </w:rPr>
        <w:t>2</w:t>
      </w:r>
      <w:r w:rsidR="00C6591F">
        <w:rPr>
          <w:rFonts w:ascii="宋体" w:hAnsi="宋体" w:cs="宋体"/>
          <w:b/>
          <w:kern w:val="0"/>
          <w:sz w:val="32"/>
          <w:szCs w:val="30"/>
        </w:rPr>
        <w:t>0</w:t>
      </w:r>
      <w:r w:rsidR="00B71C13">
        <w:rPr>
          <w:rFonts w:ascii="宋体" w:hAnsi="宋体" w:cs="宋体"/>
          <w:b/>
          <w:kern w:val="0"/>
          <w:sz w:val="32"/>
          <w:szCs w:val="30"/>
        </w:rPr>
        <w:t>20</w:t>
      </w:r>
      <w:r w:rsidR="00C6591F">
        <w:rPr>
          <w:rFonts w:ascii="宋体" w:hAnsi="宋体" w:cs="宋体" w:hint="eastAsia"/>
          <w:b/>
          <w:kern w:val="0"/>
          <w:sz w:val="32"/>
          <w:szCs w:val="30"/>
        </w:rPr>
        <w:t>年</w:t>
      </w:r>
      <w:r w:rsidR="00F10E38">
        <w:rPr>
          <w:rFonts w:ascii="宋体" w:hAnsi="宋体" w:cs="宋体" w:hint="eastAsia"/>
          <w:b/>
          <w:kern w:val="0"/>
          <w:sz w:val="32"/>
          <w:szCs w:val="30"/>
        </w:rPr>
        <w:t>轻质石膏</w:t>
      </w:r>
    </w:p>
    <w:p w:rsidR="00141211" w:rsidRDefault="00B95A51">
      <w:pPr>
        <w:widowControl/>
        <w:shd w:val="clear" w:color="auto" w:fill="FFFFFF"/>
        <w:spacing w:line="80" w:lineRule="atLeast"/>
        <w:ind w:firstLineChars="50" w:firstLine="161"/>
        <w:jc w:val="center"/>
        <w:rPr>
          <w:rFonts w:ascii="宋体" w:hAnsi="宋体" w:cs="宋体"/>
          <w:b/>
          <w:kern w:val="0"/>
          <w:sz w:val="32"/>
          <w:szCs w:val="30"/>
        </w:rPr>
      </w:pPr>
      <w:r>
        <w:rPr>
          <w:rFonts w:ascii="宋体" w:hAnsi="宋体" w:cs="宋体" w:hint="eastAsia"/>
          <w:b/>
          <w:kern w:val="0"/>
          <w:sz w:val="32"/>
          <w:szCs w:val="30"/>
        </w:rPr>
        <w:t>招标公告</w:t>
      </w:r>
    </w:p>
    <w:p w:rsidR="00141211" w:rsidRDefault="00B95A51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为满足中建二局</w:t>
      </w:r>
      <w:r w:rsidR="00F10E38">
        <w:rPr>
          <w:rFonts w:ascii="宋体" w:hAnsi="宋体" w:cs="宋体" w:hint="eastAsia"/>
          <w:kern w:val="0"/>
          <w:sz w:val="24"/>
          <w:szCs w:val="24"/>
        </w:rPr>
        <w:t>华北</w:t>
      </w:r>
      <w:r>
        <w:rPr>
          <w:rFonts w:ascii="宋体" w:hAnsi="宋体" w:cs="宋体" w:hint="eastAsia"/>
          <w:kern w:val="0"/>
          <w:sz w:val="24"/>
          <w:szCs w:val="24"/>
        </w:rPr>
        <w:t>公司郑州天宸苑项目生产需要，现就</w:t>
      </w:r>
      <w:r w:rsidR="002D0556">
        <w:rPr>
          <w:rFonts w:ascii="宋体" w:hAnsi="宋体" w:cs="宋体" w:hint="eastAsia"/>
          <w:kern w:val="0"/>
          <w:sz w:val="24"/>
          <w:szCs w:val="24"/>
        </w:rPr>
        <w:t>工程所需</w:t>
      </w:r>
      <w:r w:rsidR="00F10E38">
        <w:rPr>
          <w:rFonts w:ascii="宋体" w:hAnsi="宋体" w:cs="宋体" w:hint="eastAsia"/>
          <w:kern w:val="0"/>
          <w:sz w:val="24"/>
          <w:szCs w:val="24"/>
        </w:rPr>
        <w:t>轻质石膏</w:t>
      </w:r>
      <w:r>
        <w:rPr>
          <w:rFonts w:ascii="宋体" w:hAnsi="宋体" w:cs="宋体" w:hint="eastAsia"/>
          <w:kern w:val="0"/>
          <w:sz w:val="24"/>
          <w:szCs w:val="24"/>
        </w:rPr>
        <w:t>进行公开招标，诚邀合格的投标人参与报名，具体要求如下：</w:t>
      </w:r>
    </w:p>
    <w:p w:rsidR="00141211" w:rsidRDefault="00B95A51">
      <w:pPr>
        <w:widowControl/>
        <w:shd w:val="clear" w:color="auto" w:fill="FFFFFF"/>
        <w:spacing w:beforeLines="50" w:before="156" w:afterLines="50" w:after="156" w:line="360" w:lineRule="auto"/>
        <w:ind w:firstLineChars="100" w:firstLine="241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一、基本情况</w:t>
      </w:r>
    </w:p>
    <w:p w:rsidR="00141211" w:rsidRDefault="00B95A51">
      <w:pPr>
        <w:widowControl/>
        <w:shd w:val="clear" w:color="auto" w:fill="FFFFFF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1、招标组织：中建二局</w:t>
      </w:r>
      <w:r w:rsidR="00F10E38">
        <w:rPr>
          <w:rFonts w:ascii="宋体" w:hAnsi="宋体" w:cs="宋体" w:hint="eastAsia"/>
          <w:kern w:val="0"/>
          <w:sz w:val="24"/>
          <w:szCs w:val="24"/>
        </w:rPr>
        <w:t>华北公司</w:t>
      </w:r>
      <w:r>
        <w:rPr>
          <w:rFonts w:ascii="宋体" w:hAnsi="宋体" w:cs="宋体" w:hint="eastAsia"/>
          <w:kern w:val="0"/>
          <w:sz w:val="24"/>
          <w:szCs w:val="24"/>
        </w:rPr>
        <w:t>郑州天宸苑项目</w:t>
      </w:r>
    </w:p>
    <w:p w:rsidR="00141211" w:rsidRPr="00D33702" w:rsidRDefault="00B95A51" w:rsidP="00D33702">
      <w:pPr>
        <w:widowControl/>
        <w:shd w:val="clear" w:color="auto" w:fill="FFFFFF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2、项目概况：</w:t>
      </w:r>
      <w:r w:rsidR="00D33702" w:rsidRPr="00D33702">
        <w:rPr>
          <w:rFonts w:ascii="宋体" w:hAnsi="宋体" w:cs="宋体" w:hint="eastAsia"/>
          <w:color w:val="000000"/>
          <w:sz w:val="24"/>
          <w:szCs w:val="24"/>
        </w:rPr>
        <w:t>建筑面积366600.35平方米，其中超高层住宅约266649.28平方米，小高层约7784.22平方米，商业约7134.55平方米，地库约85032.30平方米。</w:t>
      </w:r>
      <w:r w:rsidRPr="00B95A51">
        <w:rPr>
          <w:rFonts w:ascii="宋体" w:hAnsi="宋体" w:cs="宋体" w:hint="eastAsia"/>
          <w:color w:val="000000"/>
          <w:sz w:val="24"/>
          <w:szCs w:val="24"/>
        </w:rPr>
        <w:t xml:space="preserve">                                    </w:t>
      </w:r>
      <w:r>
        <w:rPr>
          <w:rFonts w:ascii="宋体" w:hAnsi="宋体" w:cs="宋体"/>
          <w:sz w:val="24"/>
          <w:szCs w:val="24"/>
        </w:rPr>
        <w:t xml:space="preserve"> </w:t>
      </w:r>
    </w:p>
    <w:p w:rsidR="00B95A51" w:rsidRDefault="00D33702">
      <w:pPr>
        <w:widowControl/>
        <w:shd w:val="clear" w:color="auto" w:fill="FFFFFF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3</w:t>
      </w:r>
      <w:r w:rsidR="00B95A51" w:rsidRPr="00DE3210">
        <w:rPr>
          <w:rFonts w:ascii="宋体" w:hAnsi="宋体" w:cs="宋体" w:hint="eastAsia"/>
          <w:kern w:val="0"/>
          <w:sz w:val="24"/>
          <w:szCs w:val="24"/>
        </w:rPr>
        <w:t>、招标范围：</w:t>
      </w:r>
      <w:r>
        <w:rPr>
          <w:rFonts w:ascii="宋体" w:hAnsi="宋体" w:cs="宋体" w:hint="eastAsia"/>
          <w:kern w:val="0"/>
          <w:sz w:val="24"/>
          <w:szCs w:val="24"/>
        </w:rPr>
        <w:t>工程所需</w:t>
      </w:r>
      <w:r w:rsidR="00F10E38">
        <w:rPr>
          <w:rFonts w:ascii="宋体" w:hAnsi="宋体" w:cs="宋体" w:hint="eastAsia"/>
          <w:kern w:val="0"/>
          <w:sz w:val="24"/>
          <w:szCs w:val="24"/>
        </w:rPr>
        <w:t>轻质石膏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141211" w:rsidRDefault="002D0556">
      <w:pPr>
        <w:widowControl/>
        <w:shd w:val="clear" w:color="auto" w:fill="FFFFFF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4</w:t>
      </w:r>
      <w:r w:rsidR="00B95A51">
        <w:rPr>
          <w:rFonts w:ascii="宋体" w:hAnsi="宋体" w:cs="宋体" w:hint="eastAsia"/>
          <w:kern w:val="0"/>
          <w:sz w:val="24"/>
          <w:szCs w:val="24"/>
        </w:rPr>
        <w:t>、招标方式：通过竞争性的公开招标</w:t>
      </w:r>
      <w:r w:rsidR="00DE3210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B95A51" w:rsidRDefault="002D0556" w:rsidP="00B95A51">
      <w:pPr>
        <w:widowControl/>
        <w:shd w:val="clear" w:color="auto" w:fill="FFFFFF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5</w:t>
      </w:r>
      <w:r w:rsidR="00B95A51">
        <w:rPr>
          <w:rFonts w:ascii="宋体" w:hAnsi="宋体" w:cs="宋体" w:hint="eastAsia"/>
          <w:kern w:val="0"/>
          <w:sz w:val="24"/>
          <w:szCs w:val="24"/>
        </w:rPr>
        <w:t>、招标内容：</w:t>
      </w:r>
      <w:r w:rsidR="00B95A51" w:rsidRPr="00B95A51">
        <w:rPr>
          <w:rFonts w:ascii="宋体" w:hAnsi="宋体" w:cs="宋体" w:hint="eastAsia"/>
          <w:kern w:val="0"/>
          <w:sz w:val="24"/>
          <w:szCs w:val="24"/>
        </w:rPr>
        <w:t>详见招标文件</w:t>
      </w:r>
      <w:r w:rsidR="00B95A51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141211" w:rsidRPr="00B95A51" w:rsidRDefault="00B95A51" w:rsidP="00B95A51">
      <w:pPr>
        <w:widowControl/>
        <w:shd w:val="clear" w:color="auto" w:fill="FFFFFF"/>
        <w:spacing w:line="360" w:lineRule="auto"/>
        <w:rPr>
          <w:rFonts w:ascii="宋体" w:hAnsi="宋体" w:cs="宋体"/>
          <w:b/>
          <w:kern w:val="0"/>
          <w:sz w:val="24"/>
          <w:szCs w:val="24"/>
        </w:rPr>
      </w:pPr>
      <w:r w:rsidRPr="00B95A51">
        <w:rPr>
          <w:rFonts w:ascii="宋体" w:hAnsi="宋体" w:cs="宋体" w:hint="eastAsia"/>
          <w:b/>
          <w:kern w:val="0"/>
          <w:sz w:val="24"/>
          <w:szCs w:val="24"/>
        </w:rPr>
        <w:t xml:space="preserve">  二、投标人资格要求</w:t>
      </w:r>
    </w:p>
    <w:p w:rsidR="00141211" w:rsidRDefault="00B95A51">
      <w:pPr>
        <w:spacing w:beforeLines="50" w:before="156" w:afterLines="50" w:after="156" w:line="360" w:lineRule="auto"/>
        <w:outlineLvl w:val="2"/>
        <w:rPr>
          <w:rFonts w:ascii="宋体" w:hAnsi="宋体" w:cs="宋体"/>
          <w:bCs/>
          <w:sz w:val="24"/>
          <w:szCs w:val="24"/>
        </w:rPr>
      </w:pPr>
      <w:bookmarkStart w:id="0" w:name="_Toc396294859"/>
      <w:bookmarkStart w:id="1" w:name="_Toc407185215"/>
      <w:bookmarkStart w:id="2" w:name="_Toc403051837"/>
      <w:bookmarkStart w:id="3" w:name="_Toc396288067"/>
      <w:r>
        <w:rPr>
          <w:rFonts w:ascii="宋体" w:hAnsi="宋体" w:cs="宋体" w:hint="eastAsia"/>
          <w:bCs/>
          <w:sz w:val="24"/>
          <w:szCs w:val="24"/>
        </w:rPr>
        <w:t>1、具备法律主体资格，具有独立订立及履行合同的能力。</w:t>
      </w:r>
      <w:bookmarkEnd w:id="0"/>
      <w:bookmarkEnd w:id="1"/>
      <w:bookmarkEnd w:id="2"/>
      <w:bookmarkEnd w:id="3"/>
    </w:p>
    <w:p w:rsidR="00141211" w:rsidRDefault="00B95A51">
      <w:pPr>
        <w:spacing w:before="120" w:after="120" w:line="360" w:lineRule="auto"/>
        <w:ind w:left="992" w:hanging="992"/>
        <w:outlineLvl w:val="2"/>
        <w:rPr>
          <w:rFonts w:ascii="宋体" w:hAnsi="宋体" w:cs="宋体"/>
          <w:bCs/>
          <w:kern w:val="0"/>
          <w:sz w:val="24"/>
          <w:szCs w:val="24"/>
        </w:rPr>
      </w:pPr>
      <w:bookmarkStart w:id="4" w:name="_Toc407185216"/>
      <w:r>
        <w:rPr>
          <w:rFonts w:ascii="宋体" w:hAnsi="宋体" w:cs="宋体" w:hint="eastAsia"/>
          <w:bCs/>
          <w:kern w:val="0"/>
          <w:sz w:val="24"/>
          <w:szCs w:val="24"/>
        </w:rPr>
        <w:t>2、具备一般纳税人资格，可开具增值税专用发票。</w:t>
      </w:r>
      <w:bookmarkEnd w:id="4"/>
    </w:p>
    <w:p w:rsidR="00141211" w:rsidRDefault="00B95A51">
      <w:pPr>
        <w:spacing w:before="120" w:after="120" w:line="360" w:lineRule="auto"/>
        <w:outlineLvl w:val="2"/>
        <w:rPr>
          <w:rFonts w:ascii="宋体" w:hAnsi="宋体" w:cs="宋体"/>
          <w:bCs/>
          <w:kern w:val="0"/>
          <w:sz w:val="24"/>
          <w:szCs w:val="24"/>
        </w:rPr>
      </w:pPr>
      <w:bookmarkStart w:id="5" w:name="_Toc396288068"/>
      <w:bookmarkStart w:id="6" w:name="_Toc407185217"/>
      <w:bookmarkStart w:id="7" w:name="_Toc403051838"/>
      <w:bookmarkStart w:id="8" w:name="_Toc396294860"/>
      <w:r>
        <w:rPr>
          <w:rFonts w:ascii="宋体" w:hAnsi="宋体" w:cs="宋体" w:hint="eastAsia"/>
          <w:bCs/>
          <w:kern w:val="0"/>
          <w:sz w:val="24"/>
          <w:szCs w:val="24"/>
        </w:rPr>
        <w:t>3、具备国家有关部门、行业或公司要求必须取得的质量、计量、安全、环保认证及其他经营许可；在国家有关部门和行业的监督检查中没有不良记录。</w:t>
      </w:r>
      <w:bookmarkEnd w:id="5"/>
      <w:bookmarkEnd w:id="6"/>
      <w:bookmarkEnd w:id="7"/>
      <w:bookmarkEnd w:id="8"/>
    </w:p>
    <w:p w:rsidR="00141211" w:rsidRDefault="00B95A51">
      <w:pPr>
        <w:spacing w:before="120" w:after="120" w:line="360" w:lineRule="auto"/>
        <w:outlineLvl w:val="2"/>
        <w:rPr>
          <w:rFonts w:ascii="宋体" w:hAnsi="宋体" w:cs="宋体"/>
          <w:bCs/>
          <w:color w:val="FF0000"/>
          <w:kern w:val="0"/>
          <w:sz w:val="24"/>
          <w:szCs w:val="24"/>
        </w:rPr>
      </w:pPr>
      <w:bookmarkStart w:id="9" w:name="_Toc396294861"/>
      <w:bookmarkStart w:id="10" w:name="_Toc403051839"/>
      <w:bookmarkStart w:id="11" w:name="_Toc407185218"/>
      <w:bookmarkStart w:id="12" w:name="_Toc396288069"/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4、具有一定的经营规模和服务能力。</w:t>
      </w:r>
      <w:bookmarkEnd w:id="9"/>
      <w:bookmarkEnd w:id="10"/>
      <w:bookmarkEnd w:id="11"/>
      <w:bookmarkEnd w:id="12"/>
    </w:p>
    <w:p w:rsidR="00141211" w:rsidRDefault="00B95A51">
      <w:pPr>
        <w:spacing w:before="120" w:after="120" w:line="360" w:lineRule="auto"/>
        <w:ind w:left="992" w:hanging="992"/>
        <w:outlineLvl w:val="2"/>
        <w:rPr>
          <w:rFonts w:ascii="宋体" w:hAnsi="宋体" w:cs="宋体"/>
          <w:bCs/>
          <w:kern w:val="0"/>
          <w:sz w:val="24"/>
          <w:szCs w:val="24"/>
        </w:rPr>
      </w:pPr>
      <w:bookmarkStart w:id="13" w:name="_Toc396288070"/>
      <w:bookmarkStart w:id="14" w:name="_Toc407185219"/>
      <w:bookmarkStart w:id="15" w:name="_Toc396294862"/>
      <w:bookmarkStart w:id="16" w:name="_Toc403051840"/>
      <w:r>
        <w:rPr>
          <w:rFonts w:ascii="宋体" w:hAnsi="宋体" w:cs="宋体" w:hint="eastAsia"/>
          <w:bCs/>
          <w:kern w:val="0"/>
          <w:sz w:val="24"/>
          <w:szCs w:val="24"/>
        </w:rPr>
        <w:t>5、具有良好的商业信誉和健全的财务会计制度。</w:t>
      </w:r>
      <w:bookmarkEnd w:id="13"/>
      <w:bookmarkEnd w:id="14"/>
      <w:bookmarkEnd w:id="15"/>
      <w:bookmarkEnd w:id="16"/>
    </w:p>
    <w:p w:rsidR="00141211" w:rsidRDefault="00B95A51">
      <w:pPr>
        <w:widowControl/>
        <w:shd w:val="clear" w:color="auto" w:fill="FFFFFF"/>
        <w:spacing w:beforeLines="50" w:before="156" w:afterLines="50" w:after="156" w:line="360" w:lineRule="auto"/>
        <w:ind w:firstLineChars="100" w:firstLine="241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三、投标报名</w:t>
      </w:r>
    </w:p>
    <w:p w:rsidR="00141211" w:rsidRDefault="00B95A51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1、报名时间：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截止20</w:t>
      </w:r>
      <w:r w:rsidR="00B71C13">
        <w:rPr>
          <w:rFonts w:ascii="宋体" w:hAnsi="宋体" w:cs="宋体"/>
          <w:kern w:val="0"/>
          <w:sz w:val="24"/>
          <w:szCs w:val="24"/>
          <w:u w:val="single"/>
        </w:rPr>
        <w:t>20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年</w:t>
      </w:r>
      <w:r w:rsidR="00622AB4">
        <w:rPr>
          <w:rFonts w:ascii="宋体" w:hAnsi="宋体" w:cs="宋体"/>
          <w:kern w:val="0"/>
          <w:sz w:val="24"/>
          <w:szCs w:val="24"/>
          <w:u w:val="single"/>
        </w:rPr>
        <w:t xml:space="preserve"> </w:t>
      </w:r>
      <w:r w:rsidR="00B71C13">
        <w:rPr>
          <w:rFonts w:ascii="宋体" w:hAnsi="宋体" w:cs="宋体"/>
          <w:kern w:val="0"/>
          <w:sz w:val="24"/>
          <w:szCs w:val="24"/>
          <w:u w:val="single"/>
        </w:rPr>
        <w:t>1</w:t>
      </w:r>
      <w:r w:rsidR="00622AB4">
        <w:rPr>
          <w:rFonts w:ascii="宋体" w:hAnsi="宋体" w:cs="宋体" w:hint="eastAsia"/>
          <w:kern w:val="0"/>
          <w:sz w:val="24"/>
          <w:szCs w:val="24"/>
          <w:u w:val="single"/>
        </w:rPr>
        <w:t>月</w:t>
      </w:r>
      <w:r w:rsidR="00622AB4">
        <w:rPr>
          <w:rFonts w:ascii="宋体" w:hAnsi="宋体" w:cs="宋体"/>
          <w:kern w:val="0"/>
          <w:sz w:val="24"/>
          <w:szCs w:val="24"/>
          <w:u w:val="single"/>
        </w:rPr>
        <w:t xml:space="preserve"> </w:t>
      </w:r>
      <w:r w:rsidR="00B71C13">
        <w:rPr>
          <w:rFonts w:ascii="宋体" w:hAnsi="宋体" w:cs="宋体"/>
          <w:kern w:val="0"/>
          <w:sz w:val="24"/>
          <w:szCs w:val="24"/>
          <w:u w:val="single"/>
        </w:rPr>
        <w:t>10</w:t>
      </w:r>
      <w:bookmarkStart w:id="17" w:name="_GoBack"/>
      <w:bookmarkEnd w:id="17"/>
      <w:r w:rsidR="00622AB4">
        <w:rPr>
          <w:rFonts w:ascii="宋体" w:hAnsi="宋体" w:cs="宋体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日</w:t>
      </w:r>
      <w:r w:rsidR="00622AB4">
        <w:rPr>
          <w:rFonts w:ascii="宋体" w:hAnsi="宋体" w:cs="宋体"/>
          <w:kern w:val="0"/>
          <w:sz w:val="24"/>
          <w:szCs w:val="24"/>
          <w:u w:val="single"/>
        </w:rPr>
        <w:t xml:space="preserve"> </w:t>
      </w:r>
      <w:r w:rsidR="00B71C13">
        <w:rPr>
          <w:rFonts w:ascii="宋体" w:hAnsi="宋体" w:cs="宋体"/>
          <w:kern w:val="0"/>
          <w:sz w:val="24"/>
          <w:szCs w:val="24"/>
          <w:u w:val="single"/>
        </w:rPr>
        <w:t>10</w:t>
      </w:r>
      <w:r w:rsidR="00622AB4">
        <w:rPr>
          <w:rFonts w:ascii="宋体" w:hAnsi="宋体" w:cs="宋体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时</w:t>
      </w:r>
      <w:r>
        <w:rPr>
          <w:rFonts w:ascii="宋体" w:hAnsi="宋体" w:cs="宋体" w:hint="eastAsia"/>
          <w:kern w:val="0"/>
          <w:sz w:val="24"/>
          <w:szCs w:val="24"/>
        </w:rPr>
        <w:t>，逾期不再接受投标单位的报名。</w:t>
      </w:r>
    </w:p>
    <w:p w:rsidR="00141211" w:rsidRDefault="00B95A51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2、报名方式：采取</w:t>
      </w:r>
      <w:r>
        <w:rPr>
          <w:rFonts w:ascii="宋体" w:hAnsi="宋体" w:cs="宋体" w:hint="eastAsia"/>
          <w:b/>
          <w:kern w:val="0"/>
          <w:sz w:val="24"/>
          <w:szCs w:val="24"/>
        </w:rPr>
        <w:t>网上报名方式</w:t>
      </w:r>
      <w:r>
        <w:rPr>
          <w:rFonts w:ascii="宋体" w:hAnsi="宋体" w:cs="宋体" w:hint="eastAsia"/>
          <w:kern w:val="0"/>
          <w:sz w:val="24"/>
          <w:szCs w:val="24"/>
        </w:rPr>
        <w:t>，通过“云筑网”上进行报名（网址http://www.yzw.cn/），不接受其他方式报名。说明：</w:t>
      </w:r>
    </w:p>
    <w:p w:rsidR="00141211" w:rsidRDefault="00B95A51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lastRenderedPageBreak/>
        <w:fldChar w:fldCharType="begin"/>
      </w:r>
      <w:r>
        <w:rPr>
          <w:rFonts w:ascii="宋体" w:hAnsi="宋体" w:cs="宋体" w:hint="eastAsia"/>
          <w:kern w:val="0"/>
          <w:sz w:val="24"/>
          <w:szCs w:val="24"/>
        </w:rPr>
        <w:instrText xml:space="preserve"> = 1 \* GB3 \* MERGEFORMAT </w:instrText>
      </w:r>
      <w:r>
        <w:rPr>
          <w:rFonts w:ascii="宋体" w:hAnsi="宋体" w:cs="宋体" w:hint="eastAsia"/>
          <w:kern w:val="0"/>
          <w:sz w:val="24"/>
          <w:szCs w:val="24"/>
        </w:rPr>
        <w:fldChar w:fldCharType="separate"/>
      </w:r>
      <w:r>
        <w:rPr>
          <w:rFonts w:ascii="宋体" w:hAnsi="宋体" w:cs="宋体" w:hint="eastAsia"/>
          <w:sz w:val="24"/>
          <w:szCs w:val="24"/>
        </w:rPr>
        <w:t>①</w:t>
      </w:r>
      <w:r>
        <w:rPr>
          <w:rFonts w:ascii="宋体" w:hAnsi="宋体" w:cs="宋体" w:hint="eastAsia"/>
          <w:kern w:val="0"/>
          <w:sz w:val="24"/>
          <w:szCs w:val="24"/>
        </w:rPr>
        <w:fldChar w:fldCharType="end"/>
      </w:r>
      <w:r>
        <w:rPr>
          <w:rFonts w:ascii="宋体" w:hAnsi="宋体" w:cs="宋体" w:hint="eastAsia"/>
          <w:kern w:val="0"/>
          <w:sz w:val="24"/>
          <w:szCs w:val="24"/>
        </w:rPr>
        <w:t>已在“云筑网”完成正式分供方注册的投标人，直接登录“云筑网”（网址http://www.yzw.cn/）输入用户名和密码，成功登录后签收招标公告并点击报名；</w:t>
      </w:r>
    </w:p>
    <w:p w:rsidR="00141211" w:rsidRDefault="00B95A51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fldChar w:fldCharType="begin"/>
      </w:r>
      <w:r>
        <w:rPr>
          <w:rFonts w:ascii="宋体" w:hAnsi="宋体" w:cs="宋体" w:hint="eastAsia"/>
          <w:kern w:val="0"/>
          <w:sz w:val="24"/>
          <w:szCs w:val="24"/>
        </w:rPr>
        <w:instrText xml:space="preserve"> = 2 \* GB3 \* MERGEFORMAT </w:instrText>
      </w:r>
      <w:r>
        <w:rPr>
          <w:rFonts w:ascii="宋体" w:hAnsi="宋体" w:cs="宋体" w:hint="eastAsia"/>
          <w:kern w:val="0"/>
          <w:sz w:val="24"/>
          <w:szCs w:val="24"/>
        </w:rPr>
        <w:fldChar w:fldCharType="separate"/>
      </w:r>
      <w:r>
        <w:rPr>
          <w:rFonts w:ascii="宋体" w:hAnsi="宋体" w:cs="宋体" w:hint="eastAsia"/>
          <w:sz w:val="24"/>
          <w:szCs w:val="24"/>
        </w:rPr>
        <w:t>②</w:t>
      </w:r>
      <w:r>
        <w:rPr>
          <w:rFonts w:ascii="宋体" w:hAnsi="宋体" w:cs="宋体" w:hint="eastAsia"/>
          <w:kern w:val="0"/>
          <w:sz w:val="24"/>
          <w:szCs w:val="24"/>
        </w:rPr>
        <w:fldChar w:fldCharType="end"/>
      </w:r>
      <w:r>
        <w:rPr>
          <w:rFonts w:ascii="宋体" w:hAnsi="宋体" w:cs="宋体" w:hint="eastAsia"/>
          <w:kern w:val="0"/>
          <w:sz w:val="24"/>
          <w:szCs w:val="24"/>
        </w:rPr>
        <w:t>未在“云筑网”注册的投标人，需先登录“云筑网”（网址http://www.yzw.cn/）网页注册成功后，再行报名。</w:t>
      </w:r>
    </w:p>
    <w:p w:rsidR="00141211" w:rsidRDefault="00B95A51">
      <w:pPr>
        <w:widowControl/>
        <w:numPr>
          <w:ilvl w:val="0"/>
          <w:numId w:val="2"/>
        </w:numPr>
        <w:shd w:val="clear" w:color="auto" w:fill="FFFFFF"/>
        <w:spacing w:line="360" w:lineRule="auto"/>
        <w:ind w:firstLine="6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需上传云筑网资料：</w:t>
      </w:r>
    </w:p>
    <w:p w:rsidR="00141211" w:rsidRDefault="00B95A51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     </w:t>
      </w:r>
      <w:r>
        <w:rPr>
          <w:rFonts w:ascii="宋体" w:hAnsi="宋体" w:cs="宋体" w:hint="eastAsia"/>
          <w:kern w:val="0"/>
          <w:sz w:val="24"/>
          <w:szCs w:val="24"/>
        </w:rPr>
        <w:fldChar w:fldCharType="begin"/>
      </w:r>
      <w:r>
        <w:rPr>
          <w:rFonts w:ascii="宋体" w:hAnsi="宋体" w:cs="宋体" w:hint="eastAsia"/>
          <w:kern w:val="0"/>
          <w:sz w:val="24"/>
          <w:szCs w:val="24"/>
        </w:rPr>
        <w:instrText xml:space="preserve"> = 1 \* GB3 \* MERGEFORMAT </w:instrText>
      </w:r>
      <w:r>
        <w:rPr>
          <w:rFonts w:ascii="宋体" w:hAnsi="宋体" w:cs="宋体" w:hint="eastAsia"/>
          <w:kern w:val="0"/>
          <w:sz w:val="24"/>
          <w:szCs w:val="24"/>
        </w:rPr>
        <w:fldChar w:fldCharType="separate"/>
      </w:r>
      <w:r>
        <w:rPr>
          <w:rFonts w:ascii="宋体" w:hAnsi="宋体" w:cs="宋体" w:hint="eastAsia"/>
          <w:sz w:val="24"/>
          <w:szCs w:val="24"/>
        </w:rPr>
        <w:t>①</w:t>
      </w:r>
      <w:r>
        <w:rPr>
          <w:rFonts w:ascii="宋体" w:hAnsi="宋体" w:cs="宋体" w:hint="eastAsia"/>
          <w:kern w:val="0"/>
          <w:sz w:val="24"/>
          <w:szCs w:val="24"/>
        </w:rPr>
        <w:fldChar w:fldCharType="end"/>
      </w:r>
      <w:r>
        <w:rPr>
          <w:rFonts w:ascii="宋体" w:hAnsi="宋体" w:cs="宋体" w:hint="eastAsia"/>
          <w:kern w:val="0"/>
          <w:sz w:val="24"/>
          <w:szCs w:val="24"/>
        </w:rPr>
        <w:t xml:space="preserve">《企业情况表》(具体详见附表1)；            </w:t>
      </w:r>
    </w:p>
    <w:p w:rsidR="00141211" w:rsidRDefault="00B95A51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     </w:t>
      </w:r>
      <w:r>
        <w:rPr>
          <w:rFonts w:ascii="宋体" w:hAnsi="宋体" w:cs="宋体" w:hint="eastAsia"/>
          <w:kern w:val="0"/>
          <w:sz w:val="24"/>
          <w:szCs w:val="24"/>
        </w:rPr>
        <w:fldChar w:fldCharType="begin"/>
      </w:r>
      <w:r>
        <w:rPr>
          <w:rFonts w:ascii="宋体" w:hAnsi="宋体" w:cs="宋体" w:hint="eastAsia"/>
          <w:kern w:val="0"/>
          <w:sz w:val="24"/>
          <w:szCs w:val="24"/>
        </w:rPr>
        <w:instrText xml:space="preserve"> = 2 \* GB3 \* MERGEFORMAT </w:instrText>
      </w:r>
      <w:r>
        <w:rPr>
          <w:rFonts w:ascii="宋体" w:hAnsi="宋体" w:cs="宋体" w:hint="eastAsia"/>
          <w:kern w:val="0"/>
          <w:sz w:val="24"/>
          <w:szCs w:val="24"/>
        </w:rPr>
        <w:fldChar w:fldCharType="separate"/>
      </w:r>
      <w:r>
        <w:rPr>
          <w:rFonts w:ascii="宋体" w:hAnsi="宋体" w:cs="宋体" w:hint="eastAsia"/>
          <w:sz w:val="24"/>
          <w:szCs w:val="24"/>
        </w:rPr>
        <w:t>②</w:t>
      </w:r>
      <w:r>
        <w:rPr>
          <w:rFonts w:ascii="宋体" w:hAnsi="宋体" w:cs="宋体" w:hint="eastAsia"/>
          <w:kern w:val="0"/>
          <w:sz w:val="24"/>
          <w:szCs w:val="24"/>
        </w:rPr>
        <w:fldChar w:fldCharType="end"/>
      </w:r>
      <w:r>
        <w:rPr>
          <w:rFonts w:ascii="宋体" w:hAnsi="宋体" w:cs="宋体" w:hint="eastAsia"/>
          <w:kern w:val="0"/>
          <w:sz w:val="24"/>
          <w:szCs w:val="24"/>
        </w:rPr>
        <w:t>《法定代表人身份证明》(具体详见附表1)；</w:t>
      </w:r>
    </w:p>
    <w:p w:rsidR="00141211" w:rsidRDefault="00B95A51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     </w:t>
      </w:r>
      <w:r>
        <w:rPr>
          <w:rFonts w:ascii="宋体" w:hAnsi="宋体" w:cs="宋体" w:hint="eastAsia"/>
          <w:kern w:val="0"/>
          <w:sz w:val="24"/>
          <w:szCs w:val="24"/>
        </w:rPr>
        <w:fldChar w:fldCharType="begin"/>
      </w:r>
      <w:r>
        <w:rPr>
          <w:rFonts w:ascii="宋体" w:hAnsi="宋体" w:cs="宋体" w:hint="eastAsia"/>
          <w:kern w:val="0"/>
          <w:sz w:val="24"/>
          <w:szCs w:val="24"/>
        </w:rPr>
        <w:instrText xml:space="preserve"> = 3 \* GB3 \* MERGEFORMAT </w:instrText>
      </w:r>
      <w:r>
        <w:rPr>
          <w:rFonts w:ascii="宋体" w:hAnsi="宋体" w:cs="宋体" w:hint="eastAsia"/>
          <w:kern w:val="0"/>
          <w:sz w:val="24"/>
          <w:szCs w:val="24"/>
        </w:rPr>
        <w:fldChar w:fldCharType="separate"/>
      </w:r>
      <w:r>
        <w:rPr>
          <w:rFonts w:ascii="宋体" w:hAnsi="宋体" w:cs="宋体" w:hint="eastAsia"/>
          <w:sz w:val="24"/>
          <w:szCs w:val="24"/>
        </w:rPr>
        <w:t>③</w:t>
      </w:r>
      <w:r>
        <w:rPr>
          <w:rFonts w:ascii="宋体" w:hAnsi="宋体" w:cs="宋体" w:hint="eastAsia"/>
          <w:kern w:val="0"/>
          <w:sz w:val="24"/>
          <w:szCs w:val="24"/>
        </w:rPr>
        <w:fldChar w:fldCharType="end"/>
      </w:r>
      <w:r>
        <w:rPr>
          <w:rFonts w:ascii="宋体" w:hAnsi="宋体" w:cs="宋体" w:hint="eastAsia"/>
          <w:kern w:val="0"/>
          <w:sz w:val="24"/>
          <w:szCs w:val="24"/>
        </w:rPr>
        <w:t>《法定代表人授权委托书》(具体详见附表1)；</w:t>
      </w:r>
    </w:p>
    <w:p w:rsidR="00141211" w:rsidRDefault="00B95A51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     </w:t>
      </w:r>
      <w:r>
        <w:rPr>
          <w:rFonts w:ascii="宋体" w:hAnsi="宋体" w:cs="宋体" w:hint="eastAsia"/>
          <w:kern w:val="0"/>
          <w:sz w:val="24"/>
          <w:szCs w:val="24"/>
        </w:rPr>
        <w:fldChar w:fldCharType="begin"/>
      </w:r>
      <w:r>
        <w:rPr>
          <w:rFonts w:ascii="宋体" w:hAnsi="宋体" w:cs="宋体" w:hint="eastAsia"/>
          <w:kern w:val="0"/>
          <w:sz w:val="24"/>
          <w:szCs w:val="24"/>
        </w:rPr>
        <w:instrText xml:space="preserve"> = 4 \* GB3 \* MERGEFORMAT </w:instrText>
      </w:r>
      <w:r>
        <w:rPr>
          <w:rFonts w:ascii="宋体" w:hAnsi="宋体" w:cs="宋体" w:hint="eastAsia"/>
          <w:kern w:val="0"/>
          <w:sz w:val="24"/>
          <w:szCs w:val="24"/>
        </w:rPr>
        <w:fldChar w:fldCharType="separate"/>
      </w:r>
      <w:r>
        <w:rPr>
          <w:rFonts w:ascii="宋体" w:hAnsi="宋体" w:cs="宋体" w:hint="eastAsia"/>
          <w:sz w:val="24"/>
          <w:szCs w:val="24"/>
        </w:rPr>
        <w:t>④</w:t>
      </w:r>
      <w:r>
        <w:rPr>
          <w:rFonts w:ascii="宋体" w:hAnsi="宋体" w:cs="宋体" w:hint="eastAsia"/>
          <w:kern w:val="0"/>
          <w:sz w:val="24"/>
          <w:szCs w:val="24"/>
        </w:rPr>
        <w:fldChar w:fldCharType="end"/>
      </w:r>
      <w:r>
        <w:rPr>
          <w:rFonts w:ascii="宋体" w:hAnsi="宋体" w:cs="宋体" w:hint="eastAsia"/>
          <w:kern w:val="0"/>
          <w:sz w:val="24"/>
          <w:szCs w:val="24"/>
        </w:rPr>
        <w:t>营业执照复印件；</w:t>
      </w:r>
    </w:p>
    <w:p w:rsidR="00141211" w:rsidRDefault="00B95A51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     </w:t>
      </w:r>
      <w:r>
        <w:rPr>
          <w:rFonts w:ascii="宋体" w:hAnsi="宋体" w:cs="宋体" w:hint="eastAsia"/>
          <w:kern w:val="0"/>
          <w:sz w:val="24"/>
          <w:szCs w:val="24"/>
        </w:rPr>
        <w:fldChar w:fldCharType="begin"/>
      </w:r>
      <w:r>
        <w:rPr>
          <w:rFonts w:ascii="宋体" w:hAnsi="宋体" w:cs="宋体" w:hint="eastAsia"/>
          <w:kern w:val="0"/>
          <w:sz w:val="24"/>
          <w:szCs w:val="24"/>
        </w:rPr>
        <w:instrText xml:space="preserve"> = 5 \* GB3 \* MERGEFORMAT </w:instrText>
      </w:r>
      <w:r>
        <w:rPr>
          <w:rFonts w:ascii="宋体" w:hAnsi="宋体" w:cs="宋体" w:hint="eastAsia"/>
          <w:kern w:val="0"/>
          <w:sz w:val="24"/>
          <w:szCs w:val="24"/>
        </w:rPr>
        <w:fldChar w:fldCharType="separate"/>
      </w:r>
      <w:r>
        <w:rPr>
          <w:rFonts w:ascii="宋体" w:hAnsi="宋体" w:cs="宋体" w:hint="eastAsia"/>
          <w:sz w:val="24"/>
          <w:szCs w:val="24"/>
        </w:rPr>
        <w:t>⑤</w:t>
      </w:r>
      <w:r>
        <w:rPr>
          <w:rFonts w:ascii="宋体" w:hAnsi="宋体" w:cs="宋体" w:hint="eastAsia"/>
          <w:kern w:val="0"/>
          <w:sz w:val="24"/>
          <w:szCs w:val="24"/>
        </w:rPr>
        <w:fldChar w:fldCharType="end"/>
      </w:r>
      <w:r>
        <w:rPr>
          <w:rFonts w:ascii="宋体" w:hAnsi="宋体" w:cs="宋体" w:hint="eastAsia"/>
          <w:kern w:val="0"/>
          <w:sz w:val="24"/>
          <w:szCs w:val="24"/>
        </w:rPr>
        <w:t>一般纳税人资质证明；</w:t>
      </w:r>
    </w:p>
    <w:p w:rsidR="00141211" w:rsidRDefault="00B95A51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     </w:t>
      </w:r>
      <w:r>
        <w:rPr>
          <w:rFonts w:ascii="宋体" w:hAnsi="宋体" w:cs="宋体" w:hint="eastAsia"/>
          <w:kern w:val="0"/>
          <w:sz w:val="24"/>
          <w:szCs w:val="24"/>
        </w:rPr>
        <w:fldChar w:fldCharType="begin"/>
      </w:r>
      <w:r>
        <w:rPr>
          <w:rFonts w:ascii="宋体" w:hAnsi="宋体" w:cs="宋体" w:hint="eastAsia"/>
          <w:kern w:val="0"/>
          <w:sz w:val="24"/>
          <w:szCs w:val="24"/>
        </w:rPr>
        <w:instrText xml:space="preserve"> = 6 \* GB3 \* MERGEFORMAT </w:instrText>
      </w:r>
      <w:r>
        <w:rPr>
          <w:rFonts w:ascii="宋体" w:hAnsi="宋体" w:cs="宋体" w:hint="eastAsia"/>
          <w:kern w:val="0"/>
          <w:sz w:val="24"/>
          <w:szCs w:val="24"/>
        </w:rPr>
        <w:fldChar w:fldCharType="separate"/>
      </w:r>
      <w:r>
        <w:rPr>
          <w:rFonts w:ascii="宋体" w:hAnsi="宋体" w:cs="宋体" w:hint="eastAsia"/>
          <w:sz w:val="24"/>
          <w:szCs w:val="24"/>
        </w:rPr>
        <w:t>⑥</w:t>
      </w:r>
      <w:r>
        <w:rPr>
          <w:rFonts w:ascii="宋体" w:hAnsi="宋体" w:cs="宋体" w:hint="eastAsia"/>
          <w:kern w:val="0"/>
          <w:sz w:val="24"/>
          <w:szCs w:val="24"/>
        </w:rPr>
        <w:fldChar w:fldCharType="end"/>
      </w:r>
      <w:r>
        <w:rPr>
          <w:rFonts w:ascii="宋体" w:hAnsi="宋体" w:cs="宋体" w:hint="eastAsia"/>
          <w:kern w:val="0"/>
          <w:sz w:val="24"/>
          <w:szCs w:val="24"/>
        </w:rPr>
        <w:t>法人身份证复印件；</w:t>
      </w:r>
    </w:p>
    <w:p w:rsidR="00141211" w:rsidRDefault="00B95A51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以上所有资料须提供加盖公章扫描件，请各投标单位务必认真填写并按要求提供相应的证明资料，投标人应保证本表所填内容真实有效，如与事实有出入，则取消报名资格或视为无效投标</w:t>
      </w:r>
    </w:p>
    <w:p w:rsidR="00141211" w:rsidRDefault="00B95A51">
      <w:pPr>
        <w:widowControl/>
        <w:shd w:val="clear" w:color="auto" w:fill="FFFFFF"/>
        <w:spacing w:beforeLines="50" w:before="156" w:afterLines="50" w:after="156" w:line="360" w:lineRule="auto"/>
        <w:ind w:firstLine="601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四、发布标书时间</w:t>
      </w:r>
    </w:p>
    <w:p w:rsidR="00141211" w:rsidRDefault="00B95A51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招标人将告知投标人是否通过资格预审，对通过资格预审的投标人发布招标文件，时间另行通知。</w:t>
      </w:r>
    </w:p>
    <w:p w:rsidR="00141211" w:rsidRDefault="00B95A51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联系人： 杜连飞      联系电话：15093364015                          </w:t>
      </w:r>
    </w:p>
    <w:p w:rsidR="00141211" w:rsidRDefault="00B95A51">
      <w:pPr>
        <w:pStyle w:val="ad"/>
        <w:widowControl/>
        <w:spacing w:before="75" w:beforeAutospacing="0" w:after="75" w:afterAutospacing="0" w:line="360" w:lineRule="auto"/>
        <w:ind w:left="480"/>
        <w:rPr>
          <w:rFonts w:ascii="宋体" w:hAnsi="宋体" w:cs="宋体"/>
          <w:color w:val="000000"/>
          <w:szCs w:val="24"/>
        </w:rPr>
      </w:pPr>
      <w:r>
        <w:rPr>
          <w:rFonts w:ascii="宋体" w:hAnsi="宋体" w:cs="宋体" w:hint="eastAsia"/>
          <w:szCs w:val="24"/>
        </w:rPr>
        <w:t>地址：</w:t>
      </w:r>
      <w:r w:rsidR="00764A53">
        <w:rPr>
          <w:rFonts w:ascii="宋体" w:hAnsi="宋体" w:cs="宋体" w:hint="eastAsia"/>
          <w:szCs w:val="24"/>
        </w:rPr>
        <w:t>郑州市金水区未来路与福元路交口向东1</w:t>
      </w:r>
      <w:r w:rsidR="00764A53">
        <w:rPr>
          <w:rFonts w:ascii="宋体" w:hAnsi="宋体" w:cs="宋体"/>
          <w:szCs w:val="24"/>
        </w:rPr>
        <w:t>00</w:t>
      </w:r>
      <w:r w:rsidR="00764A53">
        <w:rPr>
          <w:rFonts w:ascii="宋体" w:hAnsi="宋体" w:cs="宋体" w:hint="eastAsia"/>
          <w:szCs w:val="24"/>
        </w:rPr>
        <w:t>米中建二局天宸苑项目部</w:t>
      </w:r>
    </w:p>
    <w:p w:rsidR="00141211" w:rsidRDefault="00B95A51">
      <w:pPr>
        <w:widowControl/>
        <w:shd w:val="clear" w:color="auto" w:fill="FFFFFF"/>
        <w:spacing w:line="360" w:lineRule="auto"/>
        <w:ind w:leftChars="267" w:left="1281" w:hangingChars="300" w:hanging="72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 </w:t>
      </w:r>
    </w:p>
    <w:p w:rsidR="00141211" w:rsidRDefault="00B95A51">
      <w:pPr>
        <w:widowControl/>
        <w:shd w:val="clear" w:color="auto" w:fill="FFFFFF"/>
        <w:spacing w:line="360" w:lineRule="auto"/>
        <w:ind w:firstLine="600"/>
        <w:jc w:val="righ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</w:t>
      </w:r>
      <w:r w:rsidR="00B71C13">
        <w:rPr>
          <w:rFonts w:ascii="宋体" w:hAnsi="宋体" w:cs="宋体"/>
          <w:kern w:val="0"/>
          <w:sz w:val="24"/>
          <w:szCs w:val="24"/>
        </w:rPr>
        <w:t>020</w:t>
      </w:r>
      <w:r>
        <w:rPr>
          <w:rFonts w:ascii="宋体" w:hAnsi="宋体" w:cs="宋体" w:hint="eastAsia"/>
          <w:kern w:val="0"/>
          <w:sz w:val="24"/>
          <w:szCs w:val="24"/>
        </w:rPr>
        <w:t>年</w:t>
      </w:r>
      <w:r w:rsidR="00B71C13"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月</w:t>
      </w:r>
      <w:r w:rsidR="00B71C13">
        <w:rPr>
          <w:rFonts w:ascii="宋体" w:hAnsi="宋体" w:cs="宋体"/>
          <w:kern w:val="0"/>
          <w:sz w:val="24"/>
          <w:szCs w:val="24"/>
        </w:rPr>
        <w:t>5</w:t>
      </w:r>
      <w:r>
        <w:rPr>
          <w:rFonts w:ascii="宋体" w:hAnsi="宋体" w:cs="宋体" w:hint="eastAsia"/>
          <w:kern w:val="0"/>
          <w:sz w:val="24"/>
          <w:szCs w:val="24"/>
        </w:rPr>
        <w:t>日</w:t>
      </w:r>
    </w:p>
    <w:p w:rsidR="00141211" w:rsidRDefault="00141211">
      <w:pPr>
        <w:spacing w:line="360" w:lineRule="auto"/>
      </w:pPr>
    </w:p>
    <w:p w:rsidR="00141211" w:rsidRDefault="00141211">
      <w:pPr>
        <w:spacing w:line="360" w:lineRule="auto"/>
      </w:pPr>
    </w:p>
    <w:p w:rsidR="00B95A51" w:rsidRDefault="00B95A51">
      <w:pPr>
        <w:spacing w:line="360" w:lineRule="auto"/>
      </w:pPr>
    </w:p>
    <w:p w:rsidR="00B95A51" w:rsidRDefault="00B95A51">
      <w:pPr>
        <w:spacing w:line="360" w:lineRule="auto"/>
      </w:pPr>
    </w:p>
    <w:p w:rsidR="00B95A51" w:rsidRDefault="00B95A51">
      <w:pPr>
        <w:spacing w:line="360" w:lineRule="auto"/>
      </w:pPr>
    </w:p>
    <w:p w:rsidR="00141211" w:rsidRDefault="00141211">
      <w:pPr>
        <w:tabs>
          <w:tab w:val="left" w:pos="1563"/>
        </w:tabs>
        <w:jc w:val="left"/>
      </w:pPr>
    </w:p>
    <w:sectPr w:rsidR="0014121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D356A"/>
    <w:multiLevelType w:val="multilevel"/>
    <w:tmpl w:val="366D356A"/>
    <w:lvl w:ilvl="0">
      <w:start w:val="1"/>
      <w:numFmt w:val="decimal"/>
      <w:lvlText w:val="%1"/>
      <w:lvlJc w:val="left"/>
      <w:pPr>
        <w:tabs>
          <w:tab w:val="left" w:pos="992"/>
        </w:tabs>
        <w:ind w:left="992" w:hanging="992"/>
      </w:pPr>
      <w:rPr>
        <w:rFonts w:cs="Times New Roman" w:hint="eastAsia"/>
      </w:rPr>
    </w:lvl>
    <w:lvl w:ilvl="1">
      <w:start w:val="1"/>
      <w:numFmt w:val="decimal"/>
      <w:pStyle w:val="2"/>
      <w:lvlText w:val="%1.%2"/>
      <w:lvlJc w:val="left"/>
      <w:pPr>
        <w:tabs>
          <w:tab w:val="left" w:pos="2694"/>
        </w:tabs>
        <w:ind w:left="2694" w:hanging="992"/>
      </w:pPr>
      <w:rPr>
        <w:rFonts w:cs="Times New Roman" w:hint="eastAsia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left" w:pos="992"/>
        </w:tabs>
        <w:ind w:left="992" w:hanging="992"/>
      </w:pPr>
      <w:rPr>
        <w:rFonts w:cs="Times New Roman" w:hint="eastAsia"/>
        <w:color w:val="auto"/>
      </w:rPr>
    </w:lvl>
    <w:lvl w:ilvl="3">
      <w:start w:val="1"/>
      <w:numFmt w:val="decimal"/>
      <w:lvlText w:val="%1.%2.%3.%4"/>
      <w:lvlJc w:val="left"/>
      <w:pPr>
        <w:tabs>
          <w:tab w:val="left" w:pos="992"/>
        </w:tabs>
        <w:ind w:left="992" w:hanging="992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u w:val="no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eastAsia"/>
      </w:rPr>
    </w:lvl>
  </w:abstractNum>
  <w:abstractNum w:abstractNumId="1" w15:restartNumberingAfterBreak="0">
    <w:nsid w:val="5524E3E2"/>
    <w:multiLevelType w:val="singleLevel"/>
    <w:tmpl w:val="5524E3E2"/>
    <w:lvl w:ilvl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7E0"/>
    <w:rsid w:val="00141211"/>
    <w:rsid w:val="002B2132"/>
    <w:rsid w:val="002D0556"/>
    <w:rsid w:val="00426307"/>
    <w:rsid w:val="00431B8A"/>
    <w:rsid w:val="004B1FAE"/>
    <w:rsid w:val="00622AB4"/>
    <w:rsid w:val="006844FD"/>
    <w:rsid w:val="00695C07"/>
    <w:rsid w:val="006B530B"/>
    <w:rsid w:val="00752F88"/>
    <w:rsid w:val="00764A53"/>
    <w:rsid w:val="009839E7"/>
    <w:rsid w:val="009957E0"/>
    <w:rsid w:val="00B71C13"/>
    <w:rsid w:val="00B95A51"/>
    <w:rsid w:val="00C6591F"/>
    <w:rsid w:val="00CC788F"/>
    <w:rsid w:val="00D33702"/>
    <w:rsid w:val="00D774EC"/>
    <w:rsid w:val="00DE3210"/>
    <w:rsid w:val="00DF1112"/>
    <w:rsid w:val="00F10E38"/>
    <w:rsid w:val="00F87E1F"/>
    <w:rsid w:val="19444979"/>
    <w:rsid w:val="1C916A88"/>
    <w:rsid w:val="2CBE1977"/>
    <w:rsid w:val="2D371676"/>
    <w:rsid w:val="2DC91EE9"/>
    <w:rsid w:val="34ED5DD5"/>
    <w:rsid w:val="4E7B44A4"/>
    <w:rsid w:val="521475E4"/>
    <w:rsid w:val="6009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D94BB"/>
  <w15:docId w15:val="{C33444C1-CE29-4E4C-945E-66CE0CE4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uiPriority="99" w:qFormat="1"/>
    <w:lsdException w:name="header" w:uiPriority="99" w:qFormat="1"/>
    <w:lsdException w:name="footer" w:uiPriority="99" w:qFormat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uiPriority="99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99" w:qFormat="1"/>
    <w:lsdException w:name="FollowedHyperlink" w:uiPriority="99" w:qFormat="1"/>
    <w:lsdException w:name="Strong" w:uiPriority="99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lock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 w:qFormat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9"/>
    <w:qFormat/>
    <w:pPr>
      <w:numPr>
        <w:ilvl w:val="1"/>
        <w:numId w:val="1"/>
      </w:numPr>
      <w:tabs>
        <w:tab w:val="left" w:pos="992"/>
      </w:tabs>
      <w:spacing w:before="156" w:after="156"/>
      <w:outlineLvl w:val="1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qFormat/>
    <w:rPr>
      <w:b/>
      <w:bCs/>
    </w:rPr>
  </w:style>
  <w:style w:type="paragraph" w:styleId="a4">
    <w:name w:val="annotation text"/>
    <w:basedOn w:val="a"/>
    <w:link w:val="a6"/>
    <w:uiPriority w:val="99"/>
    <w:qFormat/>
    <w:pPr>
      <w:jc w:val="left"/>
    </w:pPr>
  </w:style>
  <w:style w:type="paragraph" w:styleId="a7">
    <w:name w:val="Balloon Text"/>
    <w:basedOn w:val="a"/>
    <w:link w:val="a8"/>
    <w:uiPriority w:val="99"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d">
    <w:name w:val="Normal (Web)"/>
    <w:basedOn w:val="a"/>
    <w:qFormat/>
    <w:locked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e">
    <w:name w:val="Strong"/>
    <w:basedOn w:val="a0"/>
    <w:uiPriority w:val="99"/>
    <w:qFormat/>
    <w:rPr>
      <w:rFonts w:cs="Times New Roman"/>
      <w:b/>
    </w:rPr>
  </w:style>
  <w:style w:type="character" w:styleId="af">
    <w:name w:val="FollowedHyperlink"/>
    <w:basedOn w:val="a0"/>
    <w:uiPriority w:val="99"/>
    <w:qFormat/>
    <w:rPr>
      <w:rFonts w:cs="Times New Roman"/>
      <w:color w:val="555555"/>
      <w:sz w:val="18"/>
      <w:u w:val="none"/>
    </w:rPr>
  </w:style>
  <w:style w:type="character" w:styleId="af0">
    <w:name w:val="Hyperlink"/>
    <w:basedOn w:val="a0"/>
    <w:uiPriority w:val="99"/>
    <w:qFormat/>
    <w:rPr>
      <w:rFonts w:cs="Times New Roman"/>
      <w:color w:val="555555"/>
      <w:sz w:val="18"/>
      <w:u w:val="none"/>
    </w:rPr>
  </w:style>
  <w:style w:type="character" w:styleId="af1">
    <w:name w:val="annotation reference"/>
    <w:basedOn w:val="a0"/>
    <w:uiPriority w:val="99"/>
    <w:qFormat/>
    <w:rPr>
      <w:rFonts w:cs="Times New Roman"/>
      <w:sz w:val="21"/>
    </w:rPr>
  </w:style>
  <w:style w:type="character" w:customStyle="1" w:styleId="20">
    <w:name w:val="标题 2 字符"/>
    <w:basedOn w:val="a0"/>
    <w:link w:val="2"/>
    <w:uiPriority w:val="9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a6">
    <w:name w:val="批注文字 字符"/>
    <w:basedOn w:val="a0"/>
    <w:link w:val="a4"/>
    <w:uiPriority w:val="99"/>
    <w:semiHidden/>
    <w:qFormat/>
    <w:locked/>
    <w:rPr>
      <w:rFonts w:ascii="Calibri" w:hAnsi="Calibri" w:cs="Times New Roman"/>
      <w:kern w:val="2"/>
      <w:sz w:val="22"/>
    </w:rPr>
  </w:style>
  <w:style w:type="character" w:customStyle="1" w:styleId="a5">
    <w:name w:val="批注主题 字符"/>
    <w:basedOn w:val="a6"/>
    <w:link w:val="a3"/>
    <w:uiPriority w:val="99"/>
    <w:semiHidden/>
    <w:qFormat/>
    <w:locked/>
    <w:rPr>
      <w:rFonts w:ascii="Calibri" w:hAnsi="Calibri" w:cs="Times New Roman"/>
      <w:b/>
      <w:kern w:val="2"/>
      <w:sz w:val="22"/>
    </w:rPr>
  </w:style>
  <w:style w:type="character" w:customStyle="1" w:styleId="a8">
    <w:name w:val="批注框文本 字符"/>
    <w:basedOn w:val="a0"/>
    <w:link w:val="a7"/>
    <w:uiPriority w:val="99"/>
    <w:semiHidden/>
    <w:locked/>
    <w:rPr>
      <w:rFonts w:ascii="Calibri" w:hAnsi="Calibri" w:cs="Times New Roman"/>
      <w:kern w:val="2"/>
      <w:sz w:val="18"/>
    </w:rPr>
  </w:style>
  <w:style w:type="character" w:customStyle="1" w:styleId="aa">
    <w:name w:val="页脚 字符"/>
    <w:basedOn w:val="a0"/>
    <w:link w:val="a9"/>
    <w:uiPriority w:val="99"/>
    <w:semiHidden/>
    <w:qFormat/>
    <w:locked/>
    <w:rPr>
      <w:rFonts w:cs="Times New Roman"/>
      <w:sz w:val="18"/>
    </w:rPr>
  </w:style>
  <w:style w:type="character" w:customStyle="1" w:styleId="ac">
    <w:name w:val="页眉 字符"/>
    <w:basedOn w:val="a0"/>
    <w:link w:val="ab"/>
    <w:uiPriority w:val="99"/>
    <w:semiHidden/>
    <w:qFormat/>
    <w:locked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</Words>
  <Characters>1179</Characters>
  <Application>Microsoft Office Word</Application>
  <DocSecurity>0</DocSecurity>
  <Lines>9</Lines>
  <Paragraphs>2</Paragraphs>
  <ScaleCrop>false</ScaleCrop>
  <Company>Sky123.Org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 标 公 告</dc:title>
  <dc:creator>Sky123.Org</dc:creator>
  <cp:lastModifiedBy>凯文 岳</cp:lastModifiedBy>
  <cp:revision>6</cp:revision>
  <cp:lastPrinted>2016-10-13T07:45:00Z</cp:lastPrinted>
  <dcterms:created xsi:type="dcterms:W3CDTF">2019-07-31T09:19:00Z</dcterms:created>
  <dcterms:modified xsi:type="dcterms:W3CDTF">2020-01-05T02:23:00Z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