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63" w:rsidRDefault="00D65B9A" w:rsidP="00D12903">
      <w:pPr>
        <w:pStyle w:val="a9"/>
        <w:spacing w:before="75" w:beforeAutospacing="0" w:after="75" w:afterAutospacing="0" w:line="405" w:lineRule="atLeast"/>
        <w:jc w:val="center"/>
        <w:rPr>
          <w:rStyle w:val="aa"/>
          <w:rFonts w:cs="Arial"/>
          <w:color w:val="000000" w:themeColor="text1"/>
          <w:sz w:val="29"/>
          <w:szCs w:val="29"/>
        </w:rPr>
      </w:pPr>
      <w:r w:rsidRPr="00D65B9A">
        <w:rPr>
          <w:rStyle w:val="aa"/>
          <w:rFonts w:cs="Arial" w:hint="eastAsia"/>
          <w:color w:val="000000" w:themeColor="text1"/>
          <w:sz w:val="29"/>
          <w:szCs w:val="29"/>
        </w:rPr>
        <w:t>华为团泊洼8号地块工业项目（一期）总承包工程</w:t>
      </w:r>
      <w:r w:rsidR="008E423F">
        <w:rPr>
          <w:rStyle w:val="aa"/>
          <w:rFonts w:cs="Arial"/>
          <w:color w:val="000000" w:themeColor="text1"/>
          <w:sz w:val="29"/>
          <w:szCs w:val="29"/>
        </w:rPr>
        <w:t>粗装修</w:t>
      </w:r>
      <w:r w:rsidR="0024238B">
        <w:rPr>
          <w:rStyle w:val="aa"/>
          <w:rFonts w:cs="Arial"/>
          <w:color w:val="000000" w:themeColor="text1"/>
          <w:sz w:val="29"/>
          <w:szCs w:val="29"/>
        </w:rPr>
        <w:t>劳务</w:t>
      </w:r>
      <w:r w:rsidR="00480423" w:rsidRPr="00D51135">
        <w:rPr>
          <w:rStyle w:val="aa"/>
          <w:rFonts w:cs="Arial" w:hint="eastAsia"/>
          <w:color w:val="000000" w:themeColor="text1"/>
          <w:sz w:val="29"/>
          <w:szCs w:val="29"/>
        </w:rPr>
        <w:t>工程</w:t>
      </w:r>
    </w:p>
    <w:p w:rsidR="00D12903" w:rsidRPr="00D51135" w:rsidRDefault="00480423" w:rsidP="00D12903">
      <w:pPr>
        <w:pStyle w:val="a9"/>
        <w:spacing w:before="75" w:beforeAutospacing="0" w:after="75" w:afterAutospacing="0" w:line="405" w:lineRule="atLeast"/>
        <w:jc w:val="center"/>
        <w:rPr>
          <w:rFonts w:ascii="Arial" w:hAnsi="Arial" w:cs="Arial"/>
          <w:color w:val="000000" w:themeColor="text1"/>
        </w:rPr>
      </w:pPr>
      <w:r w:rsidRPr="00D51135">
        <w:rPr>
          <w:rStyle w:val="aa"/>
          <w:rFonts w:cs="Arial" w:hint="eastAsia"/>
          <w:color w:val="000000" w:themeColor="text1"/>
          <w:sz w:val="29"/>
          <w:szCs w:val="29"/>
        </w:rPr>
        <w:t>招标公告</w:t>
      </w:r>
    </w:p>
    <w:p w:rsidR="00B85274" w:rsidRPr="00D51135" w:rsidRDefault="00B85274" w:rsidP="00D12903">
      <w:pPr>
        <w:pStyle w:val="a9"/>
        <w:spacing w:before="75" w:beforeAutospacing="0" w:after="75" w:afterAutospacing="0" w:line="405" w:lineRule="atLeast"/>
        <w:rPr>
          <w:rStyle w:val="aa"/>
          <w:rFonts w:cs="Arial"/>
          <w:color w:val="000000" w:themeColor="text1"/>
        </w:rPr>
      </w:pPr>
    </w:p>
    <w:p w:rsidR="00B85274" w:rsidRPr="00D51135" w:rsidRDefault="00556858" w:rsidP="00B85274">
      <w:pPr>
        <w:pStyle w:val="a9"/>
        <w:spacing w:before="75" w:beforeAutospacing="0" w:after="75" w:afterAutospacing="0" w:line="405" w:lineRule="atLeast"/>
        <w:ind w:firstLineChars="200" w:firstLine="480"/>
        <w:rPr>
          <w:rFonts w:cs="Arial"/>
          <w:color w:val="000000" w:themeColor="text1"/>
        </w:rPr>
      </w:pPr>
      <w:r w:rsidRPr="00D51135">
        <w:rPr>
          <w:rFonts w:cs="Arial" w:hint="eastAsia"/>
          <w:color w:val="000000" w:themeColor="text1"/>
        </w:rPr>
        <w:t>因</w:t>
      </w:r>
      <w:r w:rsidRPr="00D51135">
        <w:rPr>
          <w:rFonts w:cs="Arial"/>
          <w:color w:val="000000" w:themeColor="text1"/>
        </w:rPr>
        <w:t>我司（</w:t>
      </w:r>
      <w:r w:rsidRPr="00D51135">
        <w:rPr>
          <w:rFonts w:cs="Arial" w:hint="eastAsia"/>
          <w:color w:val="000000" w:themeColor="text1"/>
        </w:rPr>
        <w:t>中建三局</w:t>
      </w:r>
      <w:r w:rsidRPr="00D51135">
        <w:rPr>
          <w:rFonts w:cs="Arial"/>
          <w:color w:val="000000" w:themeColor="text1"/>
        </w:rPr>
        <w:t>第一建设工程有限公司深圳分公司）</w:t>
      </w:r>
      <w:r w:rsidRPr="00D51135">
        <w:rPr>
          <w:rFonts w:cs="Arial" w:hint="eastAsia"/>
          <w:color w:val="000000" w:themeColor="text1"/>
        </w:rPr>
        <w:t>所属</w:t>
      </w:r>
      <w:r w:rsidRPr="00D51135">
        <w:rPr>
          <w:rFonts w:cs="Arial"/>
          <w:color w:val="000000" w:themeColor="text1"/>
        </w:rPr>
        <w:t>项目</w:t>
      </w:r>
      <w:r w:rsidR="004A5F36" w:rsidRPr="004A5F36">
        <w:rPr>
          <w:rFonts w:cs="Arial" w:hint="eastAsia"/>
          <w:color w:val="000000" w:themeColor="text1"/>
        </w:rPr>
        <w:t>华为团泊洼8号地块工业项目（一期）总承包工程</w:t>
      </w:r>
      <w:r w:rsidR="003B4A03" w:rsidRPr="00D51135">
        <w:rPr>
          <w:rFonts w:cs="Arial" w:hint="eastAsia"/>
          <w:color w:val="000000" w:themeColor="text1"/>
        </w:rPr>
        <w:t>生产需要</w:t>
      </w:r>
      <w:r w:rsidRPr="00D51135">
        <w:rPr>
          <w:rFonts w:cs="Arial"/>
          <w:color w:val="000000" w:themeColor="text1"/>
        </w:rPr>
        <w:t>，需</w:t>
      </w:r>
      <w:r w:rsidR="000F5174" w:rsidRPr="00D51135">
        <w:rPr>
          <w:rFonts w:cs="Arial" w:hint="eastAsia"/>
          <w:color w:val="000000" w:themeColor="text1"/>
        </w:rPr>
        <w:t>招标</w:t>
      </w:r>
      <w:r w:rsidR="008E423F">
        <w:rPr>
          <w:rFonts w:cs="Arial" w:hint="eastAsia"/>
          <w:color w:val="000000" w:themeColor="text1"/>
        </w:rPr>
        <w:t>粗装修</w:t>
      </w:r>
      <w:r w:rsidR="00D40C19">
        <w:rPr>
          <w:rFonts w:cs="Arial" w:hint="eastAsia"/>
          <w:color w:val="000000" w:themeColor="text1"/>
        </w:rPr>
        <w:t>劳务</w:t>
      </w:r>
      <w:r w:rsidR="00D40C19">
        <w:rPr>
          <w:rFonts w:cs="Arial"/>
          <w:color w:val="000000" w:themeColor="text1"/>
        </w:rPr>
        <w:t>工程</w:t>
      </w:r>
      <w:r w:rsidRPr="00D51135">
        <w:rPr>
          <w:rFonts w:cs="Arial" w:hint="eastAsia"/>
          <w:color w:val="000000" w:themeColor="text1"/>
        </w:rPr>
        <w:t>，</w:t>
      </w:r>
      <w:r w:rsidRPr="00D51135">
        <w:rPr>
          <w:rFonts w:cs="Arial"/>
          <w:color w:val="000000" w:themeColor="text1"/>
        </w:rPr>
        <w:t>招标人为</w:t>
      </w:r>
      <w:r w:rsidRPr="00D51135">
        <w:rPr>
          <w:rFonts w:cs="Arial"/>
          <w:b/>
          <w:color w:val="000000" w:themeColor="text1"/>
          <w:u w:val="single"/>
        </w:rPr>
        <w:t>中建三局第一建设工程</w:t>
      </w:r>
      <w:r w:rsidRPr="00D51135">
        <w:rPr>
          <w:rFonts w:cs="Arial" w:hint="eastAsia"/>
          <w:b/>
          <w:color w:val="000000" w:themeColor="text1"/>
          <w:u w:val="single"/>
        </w:rPr>
        <w:t>有</w:t>
      </w:r>
      <w:r w:rsidRPr="00D51135">
        <w:rPr>
          <w:rFonts w:cs="Arial"/>
          <w:b/>
          <w:color w:val="000000" w:themeColor="text1"/>
          <w:u w:val="single"/>
        </w:rPr>
        <w:t>限公司</w:t>
      </w:r>
      <w:r w:rsidRPr="00D51135">
        <w:rPr>
          <w:rFonts w:cs="Arial" w:hint="eastAsia"/>
          <w:b/>
          <w:color w:val="000000" w:themeColor="text1"/>
        </w:rPr>
        <w:t>，</w:t>
      </w:r>
      <w:r w:rsidRPr="00D51135">
        <w:rPr>
          <w:rFonts w:cs="Arial" w:hint="eastAsia"/>
          <w:color w:val="000000" w:themeColor="text1"/>
        </w:rPr>
        <w:t>现向社会符合供应商准入要求的合格供应商进行公开招标。</w:t>
      </w:r>
    </w:p>
    <w:p w:rsidR="00556858" w:rsidRPr="00D51135" w:rsidRDefault="00B14931" w:rsidP="00556858">
      <w:pPr>
        <w:pStyle w:val="a9"/>
        <w:spacing w:before="75" w:beforeAutospacing="0" w:after="75" w:afterAutospacing="0" w:line="405" w:lineRule="atLeast"/>
        <w:ind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一</w:t>
      </w:r>
      <w:r w:rsidR="00556858" w:rsidRPr="00D51135">
        <w:rPr>
          <w:rFonts w:ascii="Arial" w:hAnsi="Arial" w:cs="Arial" w:hint="eastAsia"/>
          <w:color w:val="000000" w:themeColor="text1"/>
        </w:rPr>
        <w:t>、</w:t>
      </w:r>
      <w:r w:rsidR="00556858" w:rsidRPr="00D51135">
        <w:rPr>
          <w:rFonts w:ascii="Arial" w:hAnsi="Arial" w:cs="Arial"/>
          <w:color w:val="000000" w:themeColor="text1"/>
        </w:rPr>
        <w:t>招标主体</w:t>
      </w:r>
    </w:p>
    <w:p w:rsidR="00556858" w:rsidRPr="00D51135" w:rsidRDefault="00556858" w:rsidP="00556858">
      <w:pPr>
        <w:pStyle w:val="a9"/>
        <w:spacing w:before="75" w:beforeAutospacing="0" w:after="75" w:afterAutospacing="0" w:line="405" w:lineRule="atLeast"/>
        <w:ind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招标</w:t>
      </w:r>
      <w:r w:rsidRPr="00D51135">
        <w:rPr>
          <w:rFonts w:ascii="Arial" w:hAnsi="Arial" w:cs="Arial"/>
          <w:color w:val="000000" w:themeColor="text1"/>
        </w:rPr>
        <w:t>主体：</w:t>
      </w:r>
      <w:r w:rsidRPr="00D51135">
        <w:rPr>
          <w:rFonts w:ascii="Arial" w:hAnsi="Arial" w:cs="Arial" w:hint="eastAsia"/>
          <w:b/>
          <w:color w:val="000000" w:themeColor="text1"/>
          <w:u w:val="single"/>
        </w:rPr>
        <w:t>中建三局第一建设工程有限公司深圳</w:t>
      </w:r>
      <w:r w:rsidRPr="00D51135">
        <w:rPr>
          <w:rFonts w:ascii="Arial" w:hAnsi="Arial" w:cs="Arial"/>
          <w:b/>
          <w:color w:val="000000" w:themeColor="text1"/>
          <w:u w:val="single"/>
        </w:rPr>
        <w:t>分公司</w:t>
      </w:r>
    </w:p>
    <w:p w:rsidR="00556858" w:rsidRPr="00D51135" w:rsidRDefault="00B14931" w:rsidP="00B85274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二、招标</w:t>
      </w:r>
      <w:r w:rsidRPr="00D51135">
        <w:rPr>
          <w:rFonts w:ascii="Arial" w:hAnsi="Arial" w:cs="Arial"/>
          <w:color w:val="000000" w:themeColor="text1"/>
        </w:rPr>
        <w:t>物资及范围</w:t>
      </w:r>
    </w:p>
    <w:p w:rsidR="00B14931" w:rsidRPr="00D51135" w:rsidRDefault="00B14931" w:rsidP="00B85274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招标内容：</w:t>
      </w:r>
      <w:r w:rsidR="008E423F">
        <w:rPr>
          <w:rFonts w:ascii="Arial" w:hAnsi="Arial" w:cs="Arial" w:hint="eastAsia"/>
          <w:b/>
          <w:color w:val="000000" w:themeColor="text1"/>
          <w:u w:val="single"/>
        </w:rPr>
        <w:t>粗装修</w:t>
      </w:r>
      <w:r w:rsidR="00324F31">
        <w:rPr>
          <w:rFonts w:ascii="Arial" w:hAnsi="Arial" w:cs="Arial" w:hint="eastAsia"/>
          <w:b/>
          <w:color w:val="000000" w:themeColor="text1"/>
          <w:u w:val="single"/>
        </w:rPr>
        <w:t>劳务</w:t>
      </w:r>
      <w:r w:rsidR="00324F31">
        <w:rPr>
          <w:rFonts w:ascii="Arial" w:hAnsi="Arial" w:cs="Arial"/>
          <w:b/>
          <w:color w:val="000000" w:themeColor="text1"/>
          <w:u w:val="single"/>
        </w:rPr>
        <w:t>工程</w:t>
      </w:r>
      <w:r w:rsidRPr="00D51135">
        <w:rPr>
          <w:rFonts w:ascii="Arial" w:hAnsi="Arial" w:cs="Arial"/>
          <w:color w:val="000000" w:themeColor="text1"/>
        </w:rPr>
        <w:t>。</w:t>
      </w:r>
    </w:p>
    <w:p w:rsidR="00B14931" w:rsidRPr="00D51135" w:rsidRDefault="00B14931" w:rsidP="00B85274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使用项目：</w:t>
      </w:r>
      <w:r w:rsidR="00277BB1" w:rsidRPr="00277BB1">
        <w:rPr>
          <w:rFonts w:ascii="Arial" w:hAnsi="Arial" w:hint="eastAsia"/>
          <w:bCs/>
          <w:u w:val="single"/>
        </w:rPr>
        <w:t>华为团泊洼</w:t>
      </w:r>
      <w:r w:rsidR="00277BB1" w:rsidRPr="00277BB1">
        <w:rPr>
          <w:rFonts w:ascii="Arial" w:hAnsi="Arial" w:hint="eastAsia"/>
          <w:bCs/>
          <w:u w:val="single"/>
        </w:rPr>
        <w:t>8</w:t>
      </w:r>
      <w:r w:rsidR="00277BB1" w:rsidRPr="00277BB1">
        <w:rPr>
          <w:rFonts w:ascii="Arial" w:hAnsi="Arial" w:hint="eastAsia"/>
          <w:bCs/>
          <w:u w:val="single"/>
        </w:rPr>
        <w:t>号地块工业项目（一期）总承包工程</w:t>
      </w:r>
      <w:r w:rsidR="000F51B7" w:rsidRPr="00D51135">
        <w:rPr>
          <w:rFonts w:ascii="Arial" w:hAnsi="Arial" w:cs="Arial"/>
          <w:color w:val="000000" w:themeColor="text1"/>
          <w:u w:val="single"/>
        </w:rPr>
        <w:t>，</w:t>
      </w:r>
      <w:r w:rsidR="001C7A68">
        <w:rPr>
          <w:rFonts w:ascii="Arial" w:hAnsi="Arial" w:cs="Arial" w:hint="eastAsia"/>
          <w:color w:val="000000" w:themeColor="text1"/>
          <w:u w:val="single"/>
        </w:rPr>
        <w:t>东莞市松山湖区</w:t>
      </w:r>
      <w:r w:rsidRPr="00D51135">
        <w:rPr>
          <w:rFonts w:ascii="Arial" w:hAnsi="Arial" w:cs="Arial"/>
          <w:color w:val="000000" w:themeColor="text1"/>
        </w:rPr>
        <w:t>。</w:t>
      </w:r>
    </w:p>
    <w:p w:rsidR="00B14931" w:rsidRPr="00D51135" w:rsidRDefault="00B14931" w:rsidP="00B85274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三、</w:t>
      </w:r>
      <w:r w:rsidRPr="00D51135">
        <w:rPr>
          <w:rFonts w:ascii="Arial" w:hAnsi="Arial" w:cs="Arial"/>
          <w:color w:val="000000" w:themeColor="text1"/>
        </w:rPr>
        <w:t>招标方法</w:t>
      </w:r>
    </w:p>
    <w:p w:rsidR="00B14931" w:rsidRPr="00D51135" w:rsidRDefault="00B14931" w:rsidP="00B85274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采取公开招标，资格预审的方式。</w:t>
      </w:r>
    </w:p>
    <w:p w:rsidR="00D12903" w:rsidRPr="00D51135" w:rsidRDefault="00617EE2" w:rsidP="00B14931">
      <w:pPr>
        <w:pStyle w:val="a9"/>
        <w:spacing w:before="75" w:beforeAutospacing="0" w:after="75" w:afterAutospacing="0" w:line="405" w:lineRule="atLeast"/>
        <w:ind w:firstLineChars="200" w:firstLine="482"/>
        <w:rPr>
          <w:rFonts w:ascii="Arial" w:hAnsi="Arial" w:cs="Arial"/>
          <w:color w:val="000000" w:themeColor="text1"/>
        </w:rPr>
      </w:pPr>
      <w:r w:rsidRPr="00D51135">
        <w:rPr>
          <w:rStyle w:val="aa"/>
          <w:rFonts w:cs="Arial" w:hint="eastAsia"/>
          <w:color w:val="000000" w:themeColor="text1"/>
        </w:rPr>
        <w:t>四</w:t>
      </w:r>
      <w:r w:rsidR="00B14931" w:rsidRPr="00D51135">
        <w:rPr>
          <w:rStyle w:val="aa"/>
          <w:rFonts w:cs="Arial" w:hint="eastAsia"/>
          <w:color w:val="000000" w:themeColor="text1"/>
        </w:rPr>
        <w:t>、</w:t>
      </w:r>
      <w:r w:rsidR="00D12903" w:rsidRPr="00D51135">
        <w:rPr>
          <w:rFonts w:ascii="Arial" w:hAnsi="Arial" w:hint="eastAsia"/>
          <w:b/>
          <w:bCs/>
          <w:color w:val="000000" w:themeColor="text1"/>
        </w:rPr>
        <w:t>投标</w:t>
      </w:r>
      <w:r w:rsidR="00D12903" w:rsidRPr="00D51135">
        <w:rPr>
          <w:rStyle w:val="aa"/>
          <w:rFonts w:cs="Arial" w:hint="eastAsia"/>
          <w:color w:val="000000" w:themeColor="text1"/>
        </w:rPr>
        <w:t>报名</w:t>
      </w:r>
    </w:p>
    <w:p w:rsidR="00D12903" w:rsidRPr="00D51135" w:rsidRDefault="006D1AE2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1</w:t>
      </w:r>
      <w:r w:rsidRPr="00D51135">
        <w:rPr>
          <w:rFonts w:ascii="Arial" w:hAnsi="Arial" w:cs="Arial" w:hint="eastAsia"/>
          <w:color w:val="000000" w:themeColor="text1"/>
        </w:rPr>
        <w:t>、</w:t>
      </w:r>
      <w:r w:rsidR="00D12903" w:rsidRPr="00D51135">
        <w:rPr>
          <w:rFonts w:ascii="Arial" w:hAnsi="Arial" w:cs="Arial" w:hint="eastAsia"/>
          <w:color w:val="000000" w:themeColor="text1"/>
        </w:rPr>
        <w:t>报名时间：截止</w:t>
      </w:r>
      <w:r w:rsidR="00251B6D">
        <w:rPr>
          <w:rFonts w:ascii="Arial" w:hAnsi="Arial" w:cs="Arial"/>
          <w:color w:val="000000" w:themeColor="text1"/>
          <w:u w:val="single"/>
        </w:rPr>
        <w:t>2019</w:t>
      </w:r>
      <w:r w:rsidR="00D12903" w:rsidRPr="00D51135">
        <w:rPr>
          <w:rFonts w:ascii="Arial" w:hAnsi="Arial" w:cs="Arial" w:hint="eastAsia"/>
          <w:color w:val="000000" w:themeColor="text1"/>
        </w:rPr>
        <w:t>年</w:t>
      </w:r>
      <w:r w:rsidR="00CE549F">
        <w:rPr>
          <w:rFonts w:ascii="Arial" w:hAnsi="Arial" w:cs="Arial"/>
          <w:color w:val="000000" w:themeColor="text1"/>
          <w:u w:val="single"/>
        </w:rPr>
        <w:t>5</w:t>
      </w:r>
      <w:r w:rsidR="00D12903" w:rsidRPr="00D51135">
        <w:rPr>
          <w:rFonts w:ascii="Arial" w:hAnsi="Arial" w:cs="Arial" w:hint="eastAsia"/>
          <w:color w:val="000000" w:themeColor="text1"/>
        </w:rPr>
        <w:t>月</w:t>
      </w:r>
      <w:r w:rsidR="00BE6E78">
        <w:rPr>
          <w:rFonts w:ascii="Arial" w:hAnsi="Arial" w:cs="Arial"/>
          <w:color w:val="000000" w:themeColor="text1"/>
          <w:u w:val="single"/>
        </w:rPr>
        <w:t>26</w:t>
      </w:r>
      <w:r w:rsidR="00D12903" w:rsidRPr="00D51135">
        <w:rPr>
          <w:rFonts w:ascii="Arial" w:hAnsi="Arial" w:cs="Arial" w:hint="eastAsia"/>
          <w:color w:val="000000" w:themeColor="text1"/>
        </w:rPr>
        <w:t>日</w:t>
      </w:r>
      <w:r w:rsidR="00BE6E78">
        <w:rPr>
          <w:rFonts w:ascii="Arial" w:hAnsi="Arial" w:cs="Arial"/>
          <w:color w:val="000000" w:themeColor="text1"/>
          <w:u w:val="single"/>
        </w:rPr>
        <w:t>23</w:t>
      </w:r>
      <w:r w:rsidR="00CE549F">
        <w:rPr>
          <w:rFonts w:ascii="Arial" w:hAnsi="Arial" w:cs="Arial" w:hint="eastAsia"/>
          <w:color w:val="000000" w:themeColor="text1"/>
        </w:rPr>
        <w:t>时</w:t>
      </w:r>
      <w:r w:rsidR="00D12903" w:rsidRPr="00D51135">
        <w:rPr>
          <w:rFonts w:ascii="Arial" w:hAnsi="Arial" w:cs="Arial" w:hint="eastAsia"/>
          <w:color w:val="000000" w:themeColor="text1"/>
        </w:rPr>
        <w:t>，逾期不再接受投标单位的报名。</w:t>
      </w:r>
    </w:p>
    <w:p w:rsidR="00D12903" w:rsidRPr="00D51135" w:rsidRDefault="006D1AE2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2</w:t>
      </w:r>
      <w:r w:rsidRPr="00D51135">
        <w:rPr>
          <w:rFonts w:ascii="Arial" w:hAnsi="Arial" w:cs="Arial" w:hint="eastAsia"/>
          <w:color w:val="000000" w:themeColor="text1"/>
        </w:rPr>
        <w:t>、</w:t>
      </w:r>
      <w:r w:rsidR="00D12903" w:rsidRPr="00D51135">
        <w:rPr>
          <w:rFonts w:ascii="Arial" w:hAnsi="Arial" w:cs="Arial" w:hint="eastAsia"/>
          <w:color w:val="000000" w:themeColor="text1"/>
        </w:rPr>
        <w:t>报名方式：网络报名，通过“云筑网”（网址</w:t>
      </w:r>
      <w:r w:rsidR="00D12903" w:rsidRPr="00D51135">
        <w:rPr>
          <w:rFonts w:ascii="Arial" w:hAnsi="Arial" w:cs="Arial" w:hint="eastAsia"/>
          <w:color w:val="000000" w:themeColor="text1"/>
        </w:rPr>
        <w:t>https://jc.yzw.cn</w:t>
      </w:r>
      <w:r w:rsidR="00D12903" w:rsidRPr="00D51135">
        <w:rPr>
          <w:rFonts w:ascii="Arial" w:hAnsi="Arial" w:cs="Arial" w:hint="eastAsia"/>
          <w:color w:val="000000" w:themeColor="text1"/>
        </w:rPr>
        <w:t>）上进行报名，不接受其他方式报名。</w:t>
      </w:r>
    </w:p>
    <w:p w:rsidR="00D12903" w:rsidRPr="00D51135" w:rsidRDefault="00617EE2" w:rsidP="00B14931">
      <w:pPr>
        <w:pStyle w:val="a9"/>
        <w:spacing w:before="75" w:beforeAutospacing="0" w:after="75" w:afterAutospacing="0" w:line="405" w:lineRule="atLeast"/>
        <w:ind w:firstLineChars="200" w:firstLine="482"/>
        <w:rPr>
          <w:rFonts w:ascii="Arial" w:hAnsi="Arial" w:cs="Arial"/>
          <w:color w:val="000000" w:themeColor="text1"/>
        </w:rPr>
      </w:pPr>
      <w:r w:rsidRPr="00D51135">
        <w:rPr>
          <w:rStyle w:val="aa"/>
          <w:rFonts w:cs="Arial" w:hint="eastAsia"/>
          <w:color w:val="000000" w:themeColor="text1"/>
        </w:rPr>
        <w:t>五</w:t>
      </w:r>
      <w:r w:rsidR="00B14931" w:rsidRPr="00D51135">
        <w:rPr>
          <w:rStyle w:val="aa"/>
          <w:rFonts w:cs="Arial" w:hint="eastAsia"/>
          <w:color w:val="000000" w:themeColor="text1"/>
        </w:rPr>
        <w:t>、</w:t>
      </w:r>
      <w:r w:rsidR="00D12903" w:rsidRPr="00D51135">
        <w:rPr>
          <w:rStyle w:val="aa"/>
          <w:rFonts w:cs="Arial" w:hint="eastAsia"/>
          <w:color w:val="000000" w:themeColor="text1"/>
        </w:rPr>
        <w:t>资格审查</w:t>
      </w:r>
    </w:p>
    <w:p w:rsidR="00D12903" w:rsidRPr="00D51135" w:rsidRDefault="006D1AE2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1</w:t>
      </w:r>
      <w:r w:rsidRPr="00D51135">
        <w:rPr>
          <w:rFonts w:ascii="Arial" w:hAnsi="Arial" w:cs="Arial" w:hint="eastAsia"/>
          <w:color w:val="000000" w:themeColor="text1"/>
        </w:rPr>
        <w:t>、</w:t>
      </w:r>
      <w:r w:rsidR="00D12903" w:rsidRPr="00D51135">
        <w:rPr>
          <w:rFonts w:ascii="Arial" w:hAnsi="Arial" w:cs="Arial" w:hint="eastAsia"/>
          <w:color w:val="000000" w:themeColor="text1"/>
        </w:rPr>
        <w:t>资格免审：有以下情形的投标人可以免去现场资格审查环节。</w:t>
      </w:r>
    </w:p>
    <w:p w:rsidR="00D12903" w:rsidRPr="00D51135" w:rsidRDefault="00D12903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Pr="00D51135">
        <w:rPr>
          <w:rFonts w:ascii="Arial" w:hAnsi="Arial" w:cs="Arial" w:hint="eastAsia"/>
          <w:color w:val="000000" w:themeColor="text1"/>
        </w:rPr>
        <w:t>1</w:t>
      </w:r>
      <w:r w:rsidRPr="00D51135">
        <w:rPr>
          <w:rFonts w:ascii="Arial" w:hAnsi="Arial" w:cs="Arial" w:hint="eastAsia"/>
          <w:color w:val="000000" w:themeColor="text1"/>
        </w:rPr>
        <w:t>）与</w:t>
      </w:r>
      <w:r w:rsidR="006D76DE" w:rsidRPr="00D51135">
        <w:rPr>
          <w:rFonts w:ascii="Arial" w:hAnsi="Arial" w:cs="Arial" w:hint="eastAsia"/>
          <w:color w:val="000000" w:themeColor="text1"/>
        </w:rPr>
        <w:t>一</w:t>
      </w:r>
      <w:r w:rsidR="006D76DE" w:rsidRPr="00D51135">
        <w:rPr>
          <w:rFonts w:ascii="Arial" w:hAnsi="Arial" w:cs="Arial"/>
          <w:color w:val="000000" w:themeColor="text1"/>
        </w:rPr>
        <w:t>公司</w:t>
      </w:r>
      <w:r w:rsidRPr="00D51135">
        <w:rPr>
          <w:rFonts w:ascii="Arial" w:hAnsi="Arial" w:cs="Arial" w:hint="eastAsia"/>
          <w:color w:val="000000" w:themeColor="text1"/>
        </w:rPr>
        <w:t>深圳分公司已有合作项目。</w:t>
      </w:r>
    </w:p>
    <w:p w:rsidR="00D12903" w:rsidRPr="00D51135" w:rsidRDefault="00D12903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Pr="00D51135">
        <w:rPr>
          <w:rFonts w:ascii="Arial" w:hAnsi="Arial" w:cs="Arial" w:hint="eastAsia"/>
          <w:color w:val="000000" w:themeColor="text1"/>
        </w:rPr>
        <w:t>2</w:t>
      </w:r>
      <w:r w:rsidRPr="00D51135">
        <w:rPr>
          <w:rFonts w:ascii="Arial" w:hAnsi="Arial" w:cs="Arial" w:hint="eastAsia"/>
          <w:color w:val="000000" w:themeColor="text1"/>
        </w:rPr>
        <w:t>）</w:t>
      </w:r>
      <w:r w:rsidR="006D76DE" w:rsidRPr="00D51135">
        <w:rPr>
          <w:rFonts w:ascii="Arial" w:hAnsi="Arial" w:cs="Arial" w:hint="eastAsia"/>
          <w:color w:val="000000" w:themeColor="text1"/>
        </w:rPr>
        <w:t>云筑网</w:t>
      </w:r>
      <w:r w:rsidR="006D76DE" w:rsidRPr="00D51135">
        <w:rPr>
          <w:rFonts w:ascii="Arial" w:hAnsi="Arial" w:cs="Arial"/>
          <w:color w:val="000000" w:themeColor="text1"/>
        </w:rPr>
        <w:t>中已加入本级分供方库（</w:t>
      </w:r>
      <w:r w:rsidR="006D76DE" w:rsidRPr="00D51135">
        <w:rPr>
          <w:rFonts w:ascii="Arial" w:hAnsi="Arial" w:cs="Arial" w:hint="eastAsia"/>
          <w:color w:val="000000" w:themeColor="text1"/>
        </w:rPr>
        <w:t>三局</w:t>
      </w:r>
      <w:r w:rsidR="006D76DE" w:rsidRPr="00D51135">
        <w:rPr>
          <w:rFonts w:ascii="Arial" w:hAnsi="Arial" w:cs="Arial"/>
          <w:color w:val="000000" w:themeColor="text1"/>
        </w:rPr>
        <w:t>一深圳分公司</w:t>
      </w:r>
      <w:r w:rsidR="006D76DE" w:rsidRPr="00D51135">
        <w:rPr>
          <w:rFonts w:ascii="Arial" w:hAnsi="Arial" w:cs="Arial" w:hint="eastAsia"/>
          <w:color w:val="000000" w:themeColor="text1"/>
        </w:rPr>
        <w:t>分供方</w:t>
      </w:r>
      <w:r w:rsidR="006D76DE" w:rsidRPr="00D51135">
        <w:rPr>
          <w:rFonts w:ascii="Arial" w:hAnsi="Arial" w:cs="Arial"/>
          <w:color w:val="000000" w:themeColor="text1"/>
        </w:rPr>
        <w:t>库）</w:t>
      </w:r>
      <w:r w:rsidR="006D76DE" w:rsidRPr="00D51135">
        <w:rPr>
          <w:rFonts w:ascii="Arial" w:hAnsi="Arial" w:cs="Arial" w:hint="eastAsia"/>
          <w:color w:val="000000" w:themeColor="text1"/>
        </w:rPr>
        <w:t>或在</w:t>
      </w:r>
      <w:r w:rsidR="006D76DE" w:rsidRPr="00D51135">
        <w:rPr>
          <w:rFonts w:ascii="Arial" w:hAnsi="Arial" w:cs="Arial"/>
          <w:color w:val="000000" w:themeColor="text1"/>
        </w:rPr>
        <w:t>“ims</w:t>
      </w:r>
      <w:r w:rsidR="006D76DE" w:rsidRPr="00D51135">
        <w:rPr>
          <w:rFonts w:ascii="Arial" w:hAnsi="Arial" w:cs="Arial" w:hint="eastAsia"/>
          <w:color w:val="000000" w:themeColor="text1"/>
        </w:rPr>
        <w:t>综合</w:t>
      </w:r>
      <w:r w:rsidR="006D76DE" w:rsidRPr="00D51135">
        <w:rPr>
          <w:rFonts w:ascii="Arial" w:hAnsi="Arial" w:cs="Arial"/>
          <w:color w:val="000000" w:themeColor="text1"/>
        </w:rPr>
        <w:t>信息管理系统</w:t>
      </w:r>
      <w:r w:rsidR="006D76DE" w:rsidRPr="00D51135">
        <w:rPr>
          <w:rFonts w:ascii="Arial" w:hAnsi="Arial" w:cs="Arial"/>
          <w:color w:val="000000" w:themeColor="text1"/>
        </w:rPr>
        <w:t>”</w:t>
      </w:r>
      <w:r w:rsidR="006D76DE" w:rsidRPr="00D51135">
        <w:rPr>
          <w:rFonts w:ascii="Arial" w:hAnsi="Arial" w:cs="Arial" w:hint="eastAsia"/>
          <w:color w:val="000000" w:themeColor="text1"/>
        </w:rPr>
        <w:t>中为</w:t>
      </w:r>
      <w:r w:rsidR="006D76DE" w:rsidRPr="00D51135">
        <w:rPr>
          <w:rFonts w:ascii="Arial" w:hAnsi="Arial" w:cs="Arial"/>
          <w:color w:val="000000" w:themeColor="text1"/>
        </w:rPr>
        <w:t>合格分供方的。</w:t>
      </w:r>
    </w:p>
    <w:p w:rsidR="00D12903" w:rsidRPr="00D51135" w:rsidRDefault="006D1AE2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2</w:t>
      </w:r>
      <w:r w:rsidRPr="00D51135">
        <w:rPr>
          <w:rFonts w:ascii="Arial" w:hAnsi="Arial" w:cs="Arial" w:hint="eastAsia"/>
          <w:color w:val="000000" w:themeColor="text1"/>
        </w:rPr>
        <w:t>、</w:t>
      </w:r>
      <w:r w:rsidR="00D12903" w:rsidRPr="00D51135">
        <w:rPr>
          <w:rFonts w:ascii="Arial" w:hAnsi="Arial" w:cs="Arial" w:hint="eastAsia"/>
          <w:color w:val="000000" w:themeColor="text1"/>
        </w:rPr>
        <w:t>资格审查资料清单</w:t>
      </w:r>
    </w:p>
    <w:p w:rsidR="00D12903" w:rsidRPr="00D51135" w:rsidRDefault="00D12903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Pr="00D51135">
        <w:rPr>
          <w:rFonts w:ascii="Arial" w:hAnsi="Arial" w:cs="Arial" w:hint="eastAsia"/>
          <w:color w:val="000000" w:themeColor="text1"/>
        </w:rPr>
        <w:t>1</w:t>
      </w:r>
      <w:r w:rsidRPr="00D51135">
        <w:rPr>
          <w:rFonts w:ascii="Arial" w:hAnsi="Arial" w:cs="Arial" w:hint="eastAsia"/>
          <w:color w:val="000000" w:themeColor="text1"/>
        </w:rPr>
        <w:t>）投标单位营业执照、</w:t>
      </w:r>
      <w:r w:rsidR="00771C5A" w:rsidRPr="00D51135">
        <w:rPr>
          <w:rFonts w:ascii="Arial" w:hAnsi="Arial" w:cs="Arial" w:hint="eastAsia"/>
          <w:color w:val="000000" w:themeColor="text1"/>
        </w:rPr>
        <w:t>资质证书</w:t>
      </w:r>
      <w:r w:rsidR="00CD1D8B" w:rsidRPr="00D51135">
        <w:rPr>
          <w:rFonts w:ascii="Arial" w:hAnsi="Arial" w:cs="Arial" w:hint="eastAsia"/>
          <w:color w:val="000000" w:themeColor="text1"/>
        </w:rPr>
        <w:t>及</w:t>
      </w:r>
      <w:r w:rsidR="00CD1D8B" w:rsidRPr="00D51135">
        <w:rPr>
          <w:rFonts w:ascii="Arial" w:hAnsi="Arial" w:cs="Arial"/>
          <w:color w:val="000000" w:themeColor="text1"/>
        </w:rPr>
        <w:t>安全生产许可证</w:t>
      </w:r>
      <w:r w:rsidRPr="00D51135">
        <w:rPr>
          <w:rFonts w:ascii="Arial" w:hAnsi="Arial" w:cs="Arial" w:hint="eastAsia"/>
          <w:color w:val="000000" w:themeColor="text1"/>
        </w:rPr>
        <w:t>，三证原件（正副本均可），提供一套复印件加盖公章存档使用。</w:t>
      </w:r>
    </w:p>
    <w:p w:rsidR="008C6426" w:rsidRPr="00D51135" w:rsidRDefault="00D12903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lastRenderedPageBreak/>
        <w:t>（</w:t>
      </w:r>
      <w:r w:rsidRPr="00D51135">
        <w:rPr>
          <w:rFonts w:ascii="Arial" w:hAnsi="Arial" w:cs="Arial" w:hint="eastAsia"/>
          <w:color w:val="000000" w:themeColor="text1"/>
        </w:rPr>
        <w:t>2</w:t>
      </w:r>
      <w:r w:rsidR="00770623" w:rsidRPr="00D51135">
        <w:rPr>
          <w:rFonts w:ascii="Arial" w:hAnsi="Arial" w:cs="Arial" w:hint="eastAsia"/>
          <w:color w:val="000000" w:themeColor="text1"/>
        </w:rPr>
        <w:t>）</w:t>
      </w:r>
      <w:r w:rsidR="008C6426" w:rsidRPr="00D51135">
        <w:rPr>
          <w:rFonts w:ascii="Arial" w:hAnsi="Arial" w:cs="Arial" w:hint="eastAsia"/>
          <w:color w:val="000000" w:themeColor="text1"/>
        </w:rPr>
        <w:t>投标单位</w:t>
      </w:r>
      <w:r w:rsidR="008C6426" w:rsidRPr="00D51135">
        <w:rPr>
          <w:rFonts w:ascii="Arial" w:hAnsi="Arial" w:cs="Arial"/>
          <w:color w:val="000000" w:themeColor="text1"/>
        </w:rPr>
        <w:t>需提供两个项目的</w:t>
      </w:r>
      <w:r w:rsidR="008C6426" w:rsidRPr="00D51135">
        <w:rPr>
          <w:rFonts w:ascii="Arial" w:hAnsi="Arial" w:cs="Arial" w:hint="eastAsia"/>
          <w:color w:val="000000" w:themeColor="text1"/>
        </w:rPr>
        <w:t>整套资料</w:t>
      </w:r>
      <w:r w:rsidR="008C6426" w:rsidRPr="00D51135">
        <w:rPr>
          <w:rFonts w:ascii="Arial" w:hAnsi="Arial" w:cs="Arial"/>
          <w:color w:val="000000" w:themeColor="text1"/>
        </w:rPr>
        <w:t>，包括总包合同、分包合同及结算书</w:t>
      </w:r>
      <w:r w:rsidR="00AE630B" w:rsidRPr="00D51135">
        <w:rPr>
          <w:rFonts w:ascii="Arial" w:hAnsi="Arial" w:cs="Arial" w:hint="eastAsia"/>
          <w:color w:val="000000" w:themeColor="text1"/>
        </w:rPr>
        <w:t>。</w:t>
      </w:r>
    </w:p>
    <w:p w:rsidR="00D12903" w:rsidRPr="00D51135" w:rsidRDefault="008C6426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Pr="00D51135">
        <w:rPr>
          <w:rFonts w:ascii="Arial" w:hAnsi="Arial" w:cs="Arial" w:hint="eastAsia"/>
          <w:color w:val="000000" w:themeColor="text1"/>
        </w:rPr>
        <w:t>3</w:t>
      </w:r>
      <w:r w:rsidRPr="00D51135">
        <w:rPr>
          <w:rFonts w:ascii="Arial" w:hAnsi="Arial" w:cs="Arial" w:hint="eastAsia"/>
          <w:color w:val="000000" w:themeColor="text1"/>
        </w:rPr>
        <w:t>）</w:t>
      </w:r>
      <w:r w:rsidR="00770623" w:rsidRPr="00D51135">
        <w:rPr>
          <w:rFonts w:ascii="Arial" w:hAnsi="Arial" w:cs="Arial" w:hint="eastAsia"/>
          <w:color w:val="000000" w:themeColor="text1"/>
        </w:rPr>
        <w:t>法定代表人身份</w:t>
      </w:r>
      <w:r w:rsidR="00D12903" w:rsidRPr="00D51135">
        <w:rPr>
          <w:rFonts w:ascii="Arial" w:hAnsi="Arial" w:cs="Arial" w:hint="eastAsia"/>
          <w:color w:val="000000" w:themeColor="text1"/>
        </w:rPr>
        <w:t>证明原件，格式参照招标公告附件。</w:t>
      </w:r>
    </w:p>
    <w:p w:rsidR="00D12903" w:rsidRPr="00D51135" w:rsidRDefault="00D12903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="0030125C" w:rsidRPr="00D51135">
        <w:rPr>
          <w:rFonts w:ascii="Arial" w:hAnsi="Arial" w:cs="Arial" w:hint="eastAsia"/>
          <w:color w:val="000000" w:themeColor="text1"/>
        </w:rPr>
        <w:t>4</w:t>
      </w:r>
      <w:r w:rsidR="006D76DE" w:rsidRPr="00D51135">
        <w:rPr>
          <w:rFonts w:ascii="Arial" w:hAnsi="Arial" w:cs="Arial" w:hint="eastAsia"/>
          <w:color w:val="000000" w:themeColor="text1"/>
        </w:rPr>
        <w:t>）</w:t>
      </w:r>
      <w:r w:rsidRPr="00D51135">
        <w:rPr>
          <w:rFonts w:ascii="Arial" w:hAnsi="Arial" w:cs="Arial" w:hint="eastAsia"/>
          <w:color w:val="000000" w:themeColor="text1"/>
        </w:rPr>
        <w:t>有固定的办公场所和专职管理人员证明资料（投标企业办公场所权属证明或有效租赁合同原件、管理人员花名册），提供一套复印件加盖公章存档使用。</w:t>
      </w:r>
    </w:p>
    <w:p w:rsidR="00D12903" w:rsidRPr="00D51135" w:rsidRDefault="00D12903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="0030125C" w:rsidRPr="00D51135">
        <w:rPr>
          <w:rFonts w:ascii="Arial" w:hAnsi="Arial" w:cs="Arial" w:hint="eastAsia"/>
          <w:color w:val="000000" w:themeColor="text1"/>
        </w:rPr>
        <w:t>5</w:t>
      </w:r>
      <w:r w:rsidRPr="00D51135">
        <w:rPr>
          <w:rFonts w:ascii="Arial" w:hAnsi="Arial" w:cs="Arial" w:hint="eastAsia"/>
          <w:color w:val="000000" w:themeColor="text1"/>
        </w:rPr>
        <w:t>）</w:t>
      </w:r>
      <w:r w:rsidR="00617EE2" w:rsidRPr="00D51135">
        <w:rPr>
          <w:rFonts w:ascii="Arial" w:hAnsi="Arial" w:cs="Arial" w:hint="eastAsia"/>
          <w:color w:val="000000" w:themeColor="text1"/>
        </w:rPr>
        <w:t>本次招标要求投标人须具备</w:t>
      </w:r>
      <w:r w:rsidR="008E423F">
        <w:rPr>
          <w:rFonts w:ascii="Arial" w:hAnsi="Arial" w:cs="Arial" w:hint="eastAsia"/>
          <w:b/>
          <w:color w:val="000000" w:themeColor="text1"/>
          <w:u w:val="single"/>
        </w:rPr>
        <w:t>粗装修</w:t>
      </w:r>
      <w:r w:rsidR="00E50A45" w:rsidRPr="00F67BB2">
        <w:rPr>
          <w:rFonts w:ascii="Arial" w:hAnsi="Arial" w:cs="Arial" w:hint="eastAsia"/>
          <w:b/>
          <w:color w:val="000000" w:themeColor="text1"/>
          <w:u w:val="single"/>
        </w:rPr>
        <w:t>劳务工程</w:t>
      </w:r>
      <w:r w:rsidR="00AD4442" w:rsidRPr="00D51135">
        <w:rPr>
          <w:rFonts w:ascii="Arial" w:hAnsi="Arial" w:cs="Arial"/>
          <w:b/>
          <w:color w:val="000000" w:themeColor="text1"/>
          <w:u w:val="single"/>
        </w:rPr>
        <w:t>施工经验</w:t>
      </w:r>
      <w:r w:rsidR="00617EE2" w:rsidRPr="00D51135">
        <w:rPr>
          <w:rFonts w:ascii="Arial" w:hAnsi="Arial" w:cs="Arial" w:hint="eastAsia"/>
          <w:color w:val="000000" w:themeColor="text1"/>
        </w:rPr>
        <w:t>，并在人员、设备、资金等方面具备相应的能力。</w:t>
      </w:r>
    </w:p>
    <w:p w:rsidR="00D12903" w:rsidRPr="00D51135" w:rsidRDefault="006D1AE2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3</w:t>
      </w:r>
      <w:r w:rsidRPr="00D51135">
        <w:rPr>
          <w:rFonts w:ascii="Arial" w:hAnsi="Arial" w:cs="Arial" w:hint="eastAsia"/>
          <w:color w:val="000000" w:themeColor="text1"/>
        </w:rPr>
        <w:t>、</w:t>
      </w:r>
      <w:r w:rsidR="00D12903" w:rsidRPr="00D51135">
        <w:rPr>
          <w:rFonts w:ascii="Arial" w:hAnsi="Arial" w:cs="Arial" w:hint="eastAsia"/>
          <w:color w:val="000000" w:themeColor="text1"/>
        </w:rPr>
        <w:t>资格审查时间及</w:t>
      </w:r>
      <w:r w:rsidR="00334C01" w:rsidRPr="00D51135">
        <w:rPr>
          <w:rFonts w:ascii="Arial" w:hAnsi="Arial" w:cs="Arial" w:hint="eastAsia"/>
          <w:color w:val="000000" w:themeColor="text1"/>
        </w:rPr>
        <w:t>方式</w:t>
      </w:r>
    </w:p>
    <w:p w:rsidR="00D12903" w:rsidRPr="00D51135" w:rsidRDefault="00D12903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Pr="00D51135">
        <w:rPr>
          <w:rFonts w:ascii="Arial" w:hAnsi="Arial" w:cs="Arial" w:hint="eastAsia"/>
          <w:color w:val="000000" w:themeColor="text1"/>
        </w:rPr>
        <w:t>1</w:t>
      </w:r>
      <w:r w:rsidRPr="00D51135">
        <w:rPr>
          <w:rFonts w:ascii="Arial" w:hAnsi="Arial" w:cs="Arial" w:hint="eastAsia"/>
          <w:color w:val="000000" w:themeColor="text1"/>
        </w:rPr>
        <w:t>）资格审查时间：</w:t>
      </w:r>
      <w:r w:rsidR="006D76DE" w:rsidRPr="00D51135">
        <w:rPr>
          <w:rFonts w:ascii="Arial" w:hAnsi="Arial" w:cs="Arial"/>
          <w:color w:val="000000" w:themeColor="text1"/>
          <w:u w:val="single"/>
        </w:rPr>
        <w:t>201</w:t>
      </w:r>
      <w:r w:rsidR="009E03B8">
        <w:rPr>
          <w:rFonts w:ascii="Arial" w:hAnsi="Arial" w:cs="Arial"/>
          <w:color w:val="000000" w:themeColor="text1"/>
          <w:u w:val="single"/>
        </w:rPr>
        <w:t>9</w:t>
      </w:r>
      <w:r w:rsidRPr="00D51135">
        <w:rPr>
          <w:rFonts w:ascii="Arial" w:hAnsi="Arial" w:cs="Arial" w:hint="eastAsia"/>
          <w:color w:val="000000" w:themeColor="text1"/>
        </w:rPr>
        <w:t>年</w:t>
      </w:r>
      <w:r w:rsidR="008E423F">
        <w:rPr>
          <w:rFonts w:ascii="Arial" w:hAnsi="Arial" w:cs="Arial"/>
          <w:color w:val="000000" w:themeColor="text1"/>
          <w:u w:val="single"/>
        </w:rPr>
        <w:t>9</w:t>
      </w:r>
      <w:r w:rsidRPr="00D51135">
        <w:rPr>
          <w:rFonts w:ascii="Arial" w:hAnsi="Arial" w:cs="Arial" w:hint="eastAsia"/>
          <w:color w:val="000000" w:themeColor="text1"/>
        </w:rPr>
        <w:t>月</w:t>
      </w:r>
      <w:r w:rsidR="008E423F">
        <w:rPr>
          <w:rFonts w:ascii="Arial" w:hAnsi="Arial" w:cs="Arial"/>
          <w:color w:val="000000" w:themeColor="text1"/>
          <w:u w:val="single"/>
        </w:rPr>
        <w:t>24</w:t>
      </w:r>
      <w:r w:rsidRPr="00D51135">
        <w:rPr>
          <w:rFonts w:ascii="Arial" w:hAnsi="Arial" w:cs="Arial" w:hint="eastAsia"/>
          <w:color w:val="000000" w:themeColor="text1"/>
        </w:rPr>
        <w:t>日。</w:t>
      </w:r>
    </w:p>
    <w:p w:rsidR="00691AEB" w:rsidRPr="00D51135" w:rsidRDefault="00691AEB" w:rsidP="00691AEB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Pr="00D51135">
        <w:rPr>
          <w:rFonts w:ascii="Arial" w:hAnsi="Arial" w:cs="Arial" w:hint="eastAsia"/>
          <w:color w:val="000000" w:themeColor="text1"/>
        </w:rPr>
        <w:t>2</w:t>
      </w:r>
      <w:r w:rsidRPr="00D51135">
        <w:rPr>
          <w:rFonts w:ascii="Arial" w:hAnsi="Arial" w:cs="Arial" w:hint="eastAsia"/>
          <w:color w:val="000000" w:themeColor="text1"/>
        </w:rPr>
        <w:t>）资格审查地点：</w:t>
      </w:r>
      <w:r w:rsidRPr="00D51135">
        <w:rPr>
          <w:rFonts w:ascii="Arial" w:hAnsi="Arial" w:cs="Arial" w:hint="eastAsia"/>
          <w:color w:val="000000" w:themeColor="text1"/>
          <w:u w:val="single"/>
        </w:rPr>
        <w:t>深圳市福田区</w:t>
      </w:r>
      <w:r w:rsidRPr="00D51135">
        <w:rPr>
          <w:rFonts w:ascii="Arial" w:hAnsi="Arial" w:cs="Arial"/>
          <w:color w:val="000000" w:themeColor="text1"/>
          <w:u w:val="single"/>
        </w:rPr>
        <w:t>上梅林卓越城二期</w:t>
      </w:r>
      <w:r w:rsidRPr="00D51135">
        <w:rPr>
          <w:rFonts w:ascii="Arial" w:hAnsi="Arial" w:cs="Arial" w:hint="eastAsia"/>
          <w:color w:val="000000" w:themeColor="text1"/>
          <w:u w:val="single"/>
        </w:rPr>
        <w:t>B</w:t>
      </w:r>
      <w:r w:rsidRPr="00D51135">
        <w:rPr>
          <w:rFonts w:ascii="Arial" w:hAnsi="Arial" w:cs="Arial" w:hint="eastAsia"/>
          <w:color w:val="000000" w:themeColor="text1"/>
          <w:u w:val="single"/>
        </w:rPr>
        <w:t>座</w:t>
      </w:r>
      <w:r w:rsidRPr="00D51135">
        <w:rPr>
          <w:rFonts w:ascii="Arial" w:hAnsi="Arial" w:cs="Arial" w:hint="eastAsia"/>
          <w:color w:val="000000" w:themeColor="text1"/>
          <w:u w:val="single"/>
        </w:rPr>
        <w:t>26</w:t>
      </w:r>
      <w:r w:rsidRPr="00D51135">
        <w:rPr>
          <w:rFonts w:ascii="Arial" w:hAnsi="Arial" w:cs="Arial" w:hint="eastAsia"/>
          <w:color w:val="000000" w:themeColor="text1"/>
          <w:u w:val="single"/>
        </w:rPr>
        <w:t>楼</w:t>
      </w:r>
      <w:r w:rsidRPr="00D51135">
        <w:rPr>
          <w:rFonts w:ascii="Arial" w:hAnsi="Arial" w:cs="Arial" w:hint="eastAsia"/>
          <w:color w:val="000000" w:themeColor="text1"/>
        </w:rPr>
        <w:t>。</w:t>
      </w:r>
    </w:p>
    <w:p w:rsidR="00691AEB" w:rsidRPr="00D51135" w:rsidRDefault="00691AEB" w:rsidP="00691AEB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Pr="00D51135">
        <w:rPr>
          <w:rFonts w:ascii="Arial" w:hAnsi="Arial" w:cs="Arial" w:hint="eastAsia"/>
          <w:color w:val="000000" w:themeColor="text1"/>
        </w:rPr>
        <w:t>3</w:t>
      </w:r>
      <w:r w:rsidRPr="00D51135">
        <w:rPr>
          <w:rFonts w:ascii="Arial" w:hAnsi="Arial" w:cs="Arial" w:hint="eastAsia"/>
          <w:color w:val="000000" w:themeColor="text1"/>
        </w:rPr>
        <w:t>）投标人应携带</w:t>
      </w:r>
      <w:r w:rsidR="009E52D9" w:rsidRPr="00D51135">
        <w:rPr>
          <w:rFonts w:ascii="Arial" w:hAnsi="Arial" w:cs="Arial" w:hint="eastAsia"/>
          <w:color w:val="000000" w:themeColor="text1"/>
        </w:rPr>
        <w:t>以上</w:t>
      </w:r>
      <w:r w:rsidRPr="00D51135">
        <w:rPr>
          <w:rFonts w:ascii="Arial" w:hAnsi="Arial" w:cs="Arial" w:hint="eastAsia"/>
          <w:color w:val="000000" w:themeColor="text1"/>
        </w:rPr>
        <w:t>相应资料</w:t>
      </w:r>
      <w:r w:rsidR="009E52D9" w:rsidRPr="00D51135">
        <w:rPr>
          <w:rFonts w:ascii="Arial" w:hAnsi="Arial" w:cs="Arial" w:hint="eastAsia"/>
          <w:color w:val="000000" w:themeColor="text1"/>
        </w:rPr>
        <w:t>原件</w:t>
      </w:r>
      <w:r w:rsidRPr="00D51135">
        <w:rPr>
          <w:rFonts w:ascii="Arial" w:hAnsi="Arial" w:cs="Arial" w:hint="eastAsia"/>
          <w:color w:val="000000" w:themeColor="text1"/>
        </w:rPr>
        <w:t>在规定时间内到指定地点进行资格审查，逾期无效。</w:t>
      </w:r>
    </w:p>
    <w:p w:rsidR="00691AEB" w:rsidRPr="00D51135" w:rsidRDefault="00691AEB" w:rsidP="00691AEB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（</w:t>
      </w:r>
      <w:r w:rsidRPr="00D51135">
        <w:rPr>
          <w:rFonts w:ascii="Arial" w:hAnsi="Arial" w:cs="Arial" w:hint="eastAsia"/>
          <w:color w:val="000000" w:themeColor="text1"/>
        </w:rPr>
        <w:t>4</w:t>
      </w:r>
      <w:r w:rsidRPr="00D51135">
        <w:rPr>
          <w:rFonts w:ascii="Arial" w:hAnsi="Arial" w:cs="Arial" w:hint="eastAsia"/>
          <w:color w:val="000000" w:themeColor="text1"/>
        </w:rPr>
        <w:t>）提供虚假资资格审查资料的投标人，任何时候一经发现，取消其投标资格。</w:t>
      </w:r>
    </w:p>
    <w:p w:rsidR="00D12903" w:rsidRPr="00D51135" w:rsidRDefault="00617EE2" w:rsidP="00691AEB">
      <w:pPr>
        <w:pStyle w:val="a9"/>
        <w:spacing w:before="75" w:beforeAutospacing="0" w:after="75" w:afterAutospacing="0" w:line="405" w:lineRule="atLeast"/>
        <w:ind w:firstLineChars="200" w:firstLine="482"/>
        <w:rPr>
          <w:rFonts w:ascii="Arial" w:hAnsi="Arial" w:cs="Arial"/>
          <w:color w:val="000000" w:themeColor="text1"/>
        </w:rPr>
      </w:pPr>
      <w:r w:rsidRPr="00D51135">
        <w:rPr>
          <w:rStyle w:val="aa"/>
          <w:rFonts w:cs="Arial" w:hint="eastAsia"/>
          <w:color w:val="000000" w:themeColor="text1"/>
        </w:rPr>
        <w:t>六</w:t>
      </w:r>
      <w:r w:rsidR="00723A2B" w:rsidRPr="00D51135">
        <w:rPr>
          <w:rStyle w:val="aa"/>
          <w:rFonts w:cs="Arial" w:hint="eastAsia"/>
          <w:color w:val="000000" w:themeColor="text1"/>
        </w:rPr>
        <w:t>、</w:t>
      </w:r>
      <w:r w:rsidR="00D12903" w:rsidRPr="00D51135">
        <w:rPr>
          <w:rStyle w:val="aa"/>
          <w:rFonts w:cs="Arial" w:hint="eastAsia"/>
          <w:color w:val="000000" w:themeColor="text1"/>
        </w:rPr>
        <w:t>招标文件的发放</w:t>
      </w:r>
    </w:p>
    <w:p w:rsidR="00D12903" w:rsidRPr="00D51135" w:rsidRDefault="00723A2B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1</w:t>
      </w:r>
      <w:r w:rsidRPr="00D51135">
        <w:rPr>
          <w:rFonts w:ascii="Arial" w:hAnsi="Arial" w:cs="Arial" w:hint="eastAsia"/>
          <w:color w:val="000000" w:themeColor="text1"/>
        </w:rPr>
        <w:t>、</w:t>
      </w:r>
      <w:r w:rsidR="00D12903" w:rsidRPr="00D51135">
        <w:rPr>
          <w:rFonts w:ascii="Arial" w:hAnsi="Arial" w:cs="Arial" w:hint="eastAsia"/>
          <w:color w:val="000000" w:themeColor="text1"/>
        </w:rPr>
        <w:t>发放时间：暂定</w:t>
      </w:r>
      <w:r w:rsidR="008E423F" w:rsidRPr="00D51135">
        <w:rPr>
          <w:rFonts w:ascii="Arial" w:hAnsi="Arial" w:cs="Arial"/>
          <w:color w:val="000000" w:themeColor="text1"/>
          <w:u w:val="single"/>
        </w:rPr>
        <w:t>201</w:t>
      </w:r>
      <w:r w:rsidR="008E423F">
        <w:rPr>
          <w:rFonts w:ascii="Arial" w:hAnsi="Arial" w:cs="Arial"/>
          <w:color w:val="000000" w:themeColor="text1"/>
          <w:u w:val="single"/>
        </w:rPr>
        <w:t>9</w:t>
      </w:r>
      <w:r w:rsidR="008E423F" w:rsidRPr="00D51135">
        <w:rPr>
          <w:rFonts w:ascii="Arial" w:hAnsi="Arial" w:cs="Arial" w:hint="eastAsia"/>
          <w:color w:val="000000" w:themeColor="text1"/>
        </w:rPr>
        <w:t>年</w:t>
      </w:r>
      <w:r w:rsidR="008E423F">
        <w:rPr>
          <w:rFonts w:ascii="Arial" w:hAnsi="Arial" w:cs="Arial"/>
          <w:color w:val="000000" w:themeColor="text1"/>
          <w:u w:val="single"/>
        </w:rPr>
        <w:t>9</w:t>
      </w:r>
      <w:r w:rsidR="008E423F" w:rsidRPr="00D51135">
        <w:rPr>
          <w:rFonts w:ascii="Arial" w:hAnsi="Arial" w:cs="Arial" w:hint="eastAsia"/>
          <w:color w:val="000000" w:themeColor="text1"/>
        </w:rPr>
        <w:t>月</w:t>
      </w:r>
      <w:r w:rsidR="008E423F">
        <w:rPr>
          <w:rFonts w:ascii="Arial" w:hAnsi="Arial" w:cs="Arial"/>
          <w:color w:val="000000" w:themeColor="text1"/>
          <w:u w:val="single"/>
        </w:rPr>
        <w:t>24</w:t>
      </w:r>
      <w:r w:rsidR="008E423F" w:rsidRPr="00D51135">
        <w:rPr>
          <w:rFonts w:ascii="Arial" w:hAnsi="Arial" w:cs="Arial" w:hint="eastAsia"/>
          <w:color w:val="000000" w:themeColor="text1"/>
        </w:rPr>
        <w:t>日</w:t>
      </w:r>
      <w:r w:rsidRPr="00D51135">
        <w:rPr>
          <w:rFonts w:ascii="Arial" w:hAnsi="Arial" w:cs="Arial" w:hint="eastAsia"/>
          <w:color w:val="000000" w:themeColor="text1"/>
        </w:rPr>
        <w:t>。</w:t>
      </w:r>
    </w:p>
    <w:p w:rsidR="00D12903" w:rsidRPr="00D51135" w:rsidRDefault="00723A2B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2</w:t>
      </w:r>
      <w:r w:rsidRPr="00D51135">
        <w:rPr>
          <w:rFonts w:ascii="Arial" w:hAnsi="Arial" w:cs="Arial" w:hint="eastAsia"/>
          <w:color w:val="000000" w:themeColor="text1"/>
        </w:rPr>
        <w:t>、</w:t>
      </w:r>
      <w:r w:rsidR="00D12903" w:rsidRPr="00D51135">
        <w:rPr>
          <w:rFonts w:ascii="Arial" w:hAnsi="Arial" w:cs="Arial" w:hint="eastAsia"/>
          <w:color w:val="000000" w:themeColor="text1"/>
        </w:rPr>
        <w:t>发放形式：招标文件发布电子版。</w:t>
      </w:r>
    </w:p>
    <w:p w:rsidR="00D12903" w:rsidRPr="00D51135" w:rsidRDefault="00723A2B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3</w:t>
      </w:r>
      <w:r w:rsidRPr="00D51135">
        <w:rPr>
          <w:rFonts w:ascii="Arial" w:hAnsi="Arial" w:cs="Arial" w:hint="eastAsia"/>
          <w:color w:val="000000" w:themeColor="text1"/>
        </w:rPr>
        <w:t>、</w:t>
      </w:r>
      <w:r w:rsidR="00D12903" w:rsidRPr="00D51135">
        <w:rPr>
          <w:rFonts w:ascii="Arial" w:hAnsi="Arial" w:cs="Arial" w:hint="eastAsia"/>
          <w:color w:val="000000" w:themeColor="text1"/>
        </w:rPr>
        <w:t>发放对象：招标人招标工作组审核通过的投标人。</w:t>
      </w:r>
    </w:p>
    <w:p w:rsidR="00D12903" w:rsidRPr="00D51135" w:rsidRDefault="00723A2B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/>
          <w:color w:val="000000" w:themeColor="text1"/>
        </w:rPr>
        <w:t>4</w:t>
      </w:r>
      <w:r w:rsidRPr="00D51135">
        <w:rPr>
          <w:rFonts w:ascii="Arial" w:hAnsi="Arial" w:cs="Arial" w:hint="eastAsia"/>
          <w:color w:val="000000" w:themeColor="text1"/>
        </w:rPr>
        <w:t>、</w:t>
      </w:r>
      <w:r w:rsidR="00D12903" w:rsidRPr="00D51135">
        <w:rPr>
          <w:rFonts w:ascii="Arial" w:hAnsi="Arial" w:cs="Arial" w:hint="eastAsia"/>
          <w:color w:val="000000" w:themeColor="text1"/>
        </w:rPr>
        <w:t>发放渠道：</w:t>
      </w:r>
    </w:p>
    <w:p w:rsidR="00D12903" w:rsidRPr="00D51135" w:rsidRDefault="00D12903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ascii="Arial" w:hAnsi="Arial" w:cs="Arial" w:hint="eastAsia"/>
          <w:color w:val="000000" w:themeColor="text1"/>
        </w:rPr>
        <w:t>电子版招标文件：招标人通过“云筑网”（网址</w:t>
      </w:r>
      <w:hyperlink r:id="rId7" w:history="1">
        <w:r w:rsidR="00723A2B" w:rsidRPr="00D51135">
          <w:rPr>
            <w:rStyle w:val="ab"/>
            <w:rFonts w:ascii="Arial" w:hAnsi="Arial" w:hint="eastAsia"/>
            <w:color w:val="000000" w:themeColor="text1"/>
          </w:rPr>
          <w:t>https://jc.yzw.cn</w:t>
        </w:r>
      </w:hyperlink>
      <w:r w:rsidRPr="00D51135">
        <w:rPr>
          <w:rFonts w:ascii="Arial" w:hAnsi="Arial" w:cs="Arial" w:hint="eastAsia"/>
          <w:color w:val="000000" w:themeColor="text1"/>
        </w:rPr>
        <w:t>）进行发放，请投标人注意上线查收。</w:t>
      </w:r>
    </w:p>
    <w:p w:rsidR="00D12903" w:rsidRPr="00D51135" w:rsidRDefault="00617EE2" w:rsidP="00723A2B">
      <w:pPr>
        <w:pStyle w:val="a9"/>
        <w:spacing w:before="75" w:beforeAutospacing="0" w:after="75" w:afterAutospacing="0" w:line="405" w:lineRule="atLeast"/>
        <w:ind w:firstLineChars="200" w:firstLine="482"/>
        <w:rPr>
          <w:rFonts w:ascii="Arial" w:hAnsi="Arial" w:cs="Arial"/>
          <w:color w:val="000000" w:themeColor="text1"/>
        </w:rPr>
      </w:pPr>
      <w:r w:rsidRPr="00D51135">
        <w:rPr>
          <w:rStyle w:val="aa"/>
          <w:rFonts w:cs="Arial" w:hint="eastAsia"/>
          <w:color w:val="000000" w:themeColor="text1"/>
        </w:rPr>
        <w:t>七</w:t>
      </w:r>
      <w:r w:rsidR="00723A2B" w:rsidRPr="00D51135">
        <w:rPr>
          <w:rStyle w:val="aa"/>
          <w:rFonts w:cs="Arial" w:hint="eastAsia"/>
          <w:color w:val="000000" w:themeColor="text1"/>
        </w:rPr>
        <w:t>、</w:t>
      </w:r>
      <w:r w:rsidR="00D12903" w:rsidRPr="00D51135">
        <w:rPr>
          <w:rStyle w:val="aa"/>
          <w:rFonts w:cs="Arial" w:hint="eastAsia"/>
          <w:color w:val="000000" w:themeColor="text1"/>
        </w:rPr>
        <w:t>投标费用</w:t>
      </w:r>
    </w:p>
    <w:p w:rsidR="00D12903" w:rsidRPr="00D51135" w:rsidRDefault="00D12903" w:rsidP="00B14931">
      <w:pPr>
        <w:pStyle w:val="a9"/>
        <w:spacing w:before="75" w:beforeAutospacing="0" w:after="75" w:afterAutospacing="0" w:line="405" w:lineRule="atLeast"/>
        <w:ind w:firstLineChars="200" w:firstLine="480"/>
        <w:rPr>
          <w:rFonts w:ascii="Arial" w:hAnsi="Arial" w:cs="Arial"/>
          <w:color w:val="000000" w:themeColor="text1"/>
        </w:rPr>
      </w:pPr>
      <w:r w:rsidRPr="00D51135">
        <w:rPr>
          <w:rFonts w:cs="Arial" w:hint="eastAsia"/>
          <w:color w:val="000000" w:themeColor="text1"/>
        </w:rPr>
        <w:t>投标不收取</w:t>
      </w:r>
      <w:r w:rsidRPr="00D51135">
        <w:rPr>
          <w:rFonts w:ascii="Arial" w:hAnsi="Arial" w:cs="Arial" w:hint="eastAsia"/>
          <w:color w:val="000000" w:themeColor="text1"/>
        </w:rPr>
        <w:t>保证金</w:t>
      </w:r>
      <w:r w:rsidRPr="00D51135">
        <w:rPr>
          <w:rFonts w:cs="Arial" w:hint="eastAsia"/>
          <w:color w:val="000000" w:themeColor="text1"/>
        </w:rPr>
        <w:t>，投标人因参与本次投标所发生的其他任何费用，均由投标人自行承担。</w:t>
      </w:r>
    </w:p>
    <w:p w:rsidR="00D12903" w:rsidRPr="00D51135" w:rsidRDefault="00617EE2" w:rsidP="00723A2B">
      <w:pPr>
        <w:pStyle w:val="a9"/>
        <w:spacing w:before="75" w:beforeAutospacing="0" w:after="75" w:afterAutospacing="0" w:line="405" w:lineRule="atLeast"/>
        <w:ind w:firstLineChars="200" w:firstLine="482"/>
        <w:rPr>
          <w:rStyle w:val="aa"/>
          <w:rFonts w:cs="Arial"/>
          <w:color w:val="000000" w:themeColor="text1"/>
        </w:rPr>
      </w:pPr>
      <w:r w:rsidRPr="00D51135">
        <w:rPr>
          <w:rStyle w:val="aa"/>
          <w:rFonts w:cs="Arial" w:hint="eastAsia"/>
          <w:color w:val="000000" w:themeColor="text1"/>
        </w:rPr>
        <w:t>八</w:t>
      </w:r>
      <w:r w:rsidR="00723A2B" w:rsidRPr="00D51135">
        <w:rPr>
          <w:rStyle w:val="aa"/>
          <w:rFonts w:cs="Arial" w:hint="eastAsia"/>
          <w:color w:val="000000" w:themeColor="text1"/>
        </w:rPr>
        <w:t>、投标截止时间及要求</w:t>
      </w:r>
    </w:p>
    <w:p w:rsidR="00723A2B" w:rsidRPr="00D51135" w:rsidRDefault="00723A2B" w:rsidP="00723A2B">
      <w:pPr>
        <w:pStyle w:val="a9"/>
        <w:spacing w:before="75" w:after="75" w:line="405" w:lineRule="atLeast"/>
        <w:ind w:firstLineChars="200" w:firstLine="480"/>
        <w:rPr>
          <w:rStyle w:val="aa"/>
          <w:rFonts w:cs="Arial"/>
          <w:b w:val="0"/>
          <w:color w:val="000000" w:themeColor="text1"/>
        </w:rPr>
      </w:pPr>
      <w:r w:rsidRPr="00D51135">
        <w:rPr>
          <w:rStyle w:val="aa"/>
          <w:rFonts w:cs="Arial" w:hint="eastAsia"/>
          <w:b w:val="0"/>
          <w:color w:val="000000" w:themeColor="text1"/>
        </w:rPr>
        <w:lastRenderedPageBreak/>
        <w:t>1、本次投标采用</w:t>
      </w:r>
      <w:r w:rsidRPr="00D51135">
        <w:rPr>
          <w:rStyle w:val="aa"/>
          <w:rFonts w:cs="Arial" w:hint="eastAsia"/>
          <w:color w:val="000000" w:themeColor="text1"/>
        </w:rPr>
        <w:t>线上网络</w:t>
      </w:r>
      <w:r w:rsidR="0044049E" w:rsidRPr="00D51135">
        <w:rPr>
          <w:rStyle w:val="aa"/>
          <w:rFonts w:cs="Arial" w:hint="eastAsia"/>
          <w:color w:val="000000" w:themeColor="text1"/>
        </w:rPr>
        <w:t>投标及</w:t>
      </w:r>
      <w:r w:rsidR="0044049E" w:rsidRPr="00D51135">
        <w:rPr>
          <w:rStyle w:val="aa"/>
          <w:rFonts w:cs="Arial"/>
          <w:color w:val="000000" w:themeColor="text1"/>
        </w:rPr>
        <w:t>线下投标</w:t>
      </w:r>
      <w:r w:rsidR="0099757E" w:rsidRPr="00D51135">
        <w:rPr>
          <w:rStyle w:val="aa"/>
          <w:rFonts w:cs="Arial" w:hint="eastAsia"/>
          <w:b w:val="0"/>
          <w:color w:val="000000" w:themeColor="text1"/>
        </w:rPr>
        <w:t>两</w:t>
      </w:r>
      <w:r w:rsidRPr="00D51135">
        <w:rPr>
          <w:rStyle w:val="aa"/>
          <w:rFonts w:cs="Arial" w:hint="eastAsia"/>
          <w:b w:val="0"/>
          <w:color w:val="000000" w:themeColor="text1"/>
        </w:rPr>
        <w:t>种方式，并在线上</w:t>
      </w:r>
      <w:r w:rsidRPr="00D51135">
        <w:rPr>
          <w:rStyle w:val="aa"/>
          <w:rFonts w:cs="Arial" w:hint="eastAsia"/>
          <w:color w:val="000000" w:themeColor="text1"/>
        </w:rPr>
        <w:t>上传盖章签字版</w:t>
      </w:r>
      <w:r w:rsidR="000A7D13" w:rsidRPr="00D51135">
        <w:rPr>
          <w:rStyle w:val="aa"/>
          <w:rFonts w:cs="Arial" w:hint="eastAsia"/>
          <w:b w:val="0"/>
          <w:color w:val="000000" w:themeColor="text1"/>
        </w:rPr>
        <w:t>的标书附件，未完成线上投标的单位，或未上传附件及</w:t>
      </w:r>
      <w:r w:rsidR="000A7D13" w:rsidRPr="00D51135">
        <w:rPr>
          <w:rStyle w:val="aa"/>
          <w:rFonts w:cs="Arial"/>
          <w:b w:val="0"/>
          <w:color w:val="000000" w:themeColor="text1"/>
        </w:rPr>
        <w:t>邮寄纸质标书的</w:t>
      </w:r>
      <w:r w:rsidRPr="00D51135">
        <w:rPr>
          <w:rStyle w:val="aa"/>
          <w:rFonts w:cs="Arial" w:hint="eastAsia"/>
          <w:b w:val="0"/>
          <w:color w:val="000000" w:themeColor="text1"/>
        </w:rPr>
        <w:t>，本次投标作废。</w:t>
      </w:r>
    </w:p>
    <w:p w:rsidR="00723A2B" w:rsidRPr="00D51135" w:rsidRDefault="00723A2B" w:rsidP="00723A2B">
      <w:pPr>
        <w:pStyle w:val="a9"/>
        <w:spacing w:before="75" w:after="75" w:line="405" w:lineRule="atLeast"/>
        <w:ind w:firstLineChars="200" w:firstLine="480"/>
        <w:rPr>
          <w:rStyle w:val="aa"/>
          <w:rFonts w:cs="Arial"/>
          <w:b w:val="0"/>
          <w:color w:val="000000" w:themeColor="text1"/>
        </w:rPr>
      </w:pPr>
      <w:r w:rsidRPr="00D51135">
        <w:rPr>
          <w:rStyle w:val="aa"/>
          <w:rFonts w:cs="Arial" w:hint="eastAsia"/>
          <w:b w:val="0"/>
          <w:color w:val="000000" w:themeColor="text1"/>
        </w:rPr>
        <w:t>网上投标资料截止时间</w:t>
      </w:r>
      <w:r w:rsidRPr="00D51135">
        <w:rPr>
          <w:rStyle w:val="aa"/>
          <w:rFonts w:cs="Arial" w:hint="eastAsia"/>
          <w:b w:val="0"/>
          <w:color w:val="000000" w:themeColor="text1"/>
          <w:u w:val="single"/>
        </w:rPr>
        <w:t>：201</w:t>
      </w:r>
      <w:r w:rsidR="009E03B8">
        <w:rPr>
          <w:rStyle w:val="aa"/>
          <w:rFonts w:cs="Arial"/>
          <w:b w:val="0"/>
          <w:color w:val="000000" w:themeColor="text1"/>
          <w:u w:val="single"/>
        </w:rPr>
        <w:t>9</w:t>
      </w:r>
      <w:r w:rsidRPr="00D51135">
        <w:rPr>
          <w:rStyle w:val="aa"/>
          <w:rFonts w:cs="Arial" w:hint="eastAsia"/>
          <w:b w:val="0"/>
          <w:color w:val="000000" w:themeColor="text1"/>
          <w:u w:val="single"/>
        </w:rPr>
        <w:t>年</w:t>
      </w:r>
      <w:r w:rsidR="008E423F">
        <w:rPr>
          <w:rStyle w:val="aa"/>
          <w:rFonts w:cs="Arial"/>
          <w:b w:val="0"/>
          <w:color w:val="000000" w:themeColor="text1"/>
          <w:u w:val="single"/>
        </w:rPr>
        <w:t>9</w:t>
      </w:r>
      <w:r w:rsidRPr="00D51135">
        <w:rPr>
          <w:rStyle w:val="aa"/>
          <w:rFonts w:cs="Arial" w:hint="eastAsia"/>
          <w:b w:val="0"/>
          <w:color w:val="000000" w:themeColor="text1"/>
          <w:u w:val="single"/>
        </w:rPr>
        <w:t>月</w:t>
      </w:r>
      <w:r w:rsidR="008E423F">
        <w:rPr>
          <w:rStyle w:val="aa"/>
          <w:rFonts w:cs="Arial"/>
          <w:b w:val="0"/>
          <w:color w:val="000000" w:themeColor="text1"/>
          <w:u w:val="single"/>
        </w:rPr>
        <w:t>27</w:t>
      </w:r>
      <w:r w:rsidRPr="00D51135">
        <w:rPr>
          <w:rStyle w:val="aa"/>
          <w:rFonts w:cs="Arial" w:hint="eastAsia"/>
          <w:b w:val="0"/>
          <w:color w:val="000000" w:themeColor="text1"/>
          <w:u w:val="single"/>
        </w:rPr>
        <w:t>日1</w:t>
      </w:r>
      <w:r w:rsidR="006B4B15">
        <w:rPr>
          <w:rStyle w:val="aa"/>
          <w:rFonts w:cs="Arial"/>
          <w:b w:val="0"/>
          <w:color w:val="000000" w:themeColor="text1"/>
          <w:u w:val="single"/>
        </w:rPr>
        <w:t>7</w:t>
      </w:r>
      <w:r w:rsidRPr="00D51135">
        <w:rPr>
          <w:rStyle w:val="aa"/>
          <w:rFonts w:cs="Arial" w:hint="eastAsia"/>
          <w:b w:val="0"/>
          <w:color w:val="000000" w:themeColor="text1"/>
          <w:u w:val="single"/>
        </w:rPr>
        <w:t>：00</w:t>
      </w:r>
    </w:p>
    <w:p w:rsidR="00723A2B" w:rsidRPr="00D51135" w:rsidRDefault="00723A2B" w:rsidP="00723A2B">
      <w:pPr>
        <w:pStyle w:val="a9"/>
        <w:spacing w:before="75" w:after="75" w:line="405" w:lineRule="atLeast"/>
        <w:ind w:firstLineChars="200" w:firstLine="480"/>
        <w:rPr>
          <w:rStyle w:val="aa"/>
          <w:rFonts w:cs="Arial"/>
          <w:b w:val="0"/>
          <w:color w:val="000000" w:themeColor="text1"/>
        </w:rPr>
      </w:pPr>
      <w:r w:rsidRPr="00D51135">
        <w:rPr>
          <w:rStyle w:val="aa"/>
          <w:rFonts w:cs="Arial" w:hint="eastAsia"/>
          <w:b w:val="0"/>
          <w:color w:val="000000" w:themeColor="text1"/>
        </w:rPr>
        <w:t>2、投标文件有效期：提交投标文件截止日后60天内有效。</w:t>
      </w:r>
    </w:p>
    <w:p w:rsidR="00723A2B" w:rsidRPr="00D51135" w:rsidRDefault="00723A2B" w:rsidP="00723A2B">
      <w:pPr>
        <w:pStyle w:val="a9"/>
        <w:spacing w:before="75" w:beforeAutospacing="0" w:after="75" w:afterAutospacing="0" w:line="405" w:lineRule="atLeast"/>
        <w:ind w:firstLineChars="200" w:firstLine="480"/>
        <w:rPr>
          <w:rStyle w:val="aa"/>
          <w:rFonts w:cs="Arial"/>
          <w:b w:val="0"/>
          <w:color w:val="000000" w:themeColor="text1"/>
        </w:rPr>
      </w:pPr>
      <w:r w:rsidRPr="00D51135">
        <w:rPr>
          <w:rStyle w:val="aa"/>
          <w:rFonts w:cs="Arial" w:hint="eastAsia"/>
          <w:b w:val="0"/>
          <w:color w:val="000000" w:themeColor="text1"/>
        </w:rPr>
        <w:t>3、投标文件递交截止日期、开标日期、中标结果公示日期均以“云筑网”公布的时间为准。</w:t>
      </w:r>
    </w:p>
    <w:p w:rsidR="00D12903" w:rsidRPr="00D51135" w:rsidRDefault="00617EE2" w:rsidP="00723A2B">
      <w:pPr>
        <w:pStyle w:val="a9"/>
        <w:spacing w:before="75" w:beforeAutospacing="0" w:after="75" w:afterAutospacing="0" w:line="405" w:lineRule="atLeast"/>
        <w:ind w:firstLineChars="200" w:firstLine="482"/>
        <w:rPr>
          <w:rFonts w:ascii="Arial" w:hAnsi="Arial" w:cs="Arial"/>
          <w:color w:val="000000" w:themeColor="text1"/>
        </w:rPr>
      </w:pPr>
      <w:r w:rsidRPr="00D51135">
        <w:rPr>
          <w:rStyle w:val="aa"/>
          <w:rFonts w:cs="Arial" w:hint="eastAsia"/>
          <w:color w:val="000000" w:themeColor="text1"/>
        </w:rPr>
        <w:t>九</w:t>
      </w:r>
      <w:r w:rsidR="00723A2B" w:rsidRPr="00D51135">
        <w:rPr>
          <w:rStyle w:val="aa"/>
          <w:rFonts w:cs="Arial" w:hint="eastAsia"/>
          <w:color w:val="000000" w:themeColor="text1"/>
        </w:rPr>
        <w:t>、</w:t>
      </w:r>
      <w:r w:rsidR="00D12903" w:rsidRPr="00D51135">
        <w:rPr>
          <w:rStyle w:val="aa"/>
          <w:rFonts w:cs="Arial" w:hint="eastAsia"/>
          <w:color w:val="000000" w:themeColor="text1"/>
        </w:rPr>
        <w:t>联系方式</w:t>
      </w:r>
    </w:p>
    <w:p w:rsidR="00D12903" w:rsidRPr="00D51135" w:rsidRDefault="00D12903" w:rsidP="00D12903">
      <w:pPr>
        <w:pStyle w:val="a9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 w:themeColor="text1"/>
        </w:rPr>
      </w:pPr>
      <w:r w:rsidRPr="00D51135">
        <w:rPr>
          <w:rFonts w:cs="Arial" w:hint="eastAsia"/>
          <w:color w:val="000000" w:themeColor="text1"/>
        </w:rPr>
        <w:t>招 标 人：</w:t>
      </w:r>
      <w:r w:rsidR="006D1AE2" w:rsidRPr="00D51135">
        <w:rPr>
          <w:rFonts w:cs="Arial" w:hint="eastAsia"/>
          <w:color w:val="000000" w:themeColor="text1"/>
        </w:rPr>
        <w:t>中建</w:t>
      </w:r>
      <w:r w:rsidR="006D1AE2" w:rsidRPr="00D51135">
        <w:rPr>
          <w:rFonts w:cs="Arial"/>
          <w:color w:val="000000" w:themeColor="text1"/>
        </w:rPr>
        <w:t>三局第一建设工程有限责任公司深圳分公司</w:t>
      </w:r>
    </w:p>
    <w:p w:rsidR="00D12903" w:rsidRPr="00D51135" w:rsidRDefault="00D12903" w:rsidP="00D12903">
      <w:pPr>
        <w:pStyle w:val="a9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 w:themeColor="text1"/>
        </w:rPr>
      </w:pPr>
      <w:r w:rsidRPr="00D51135">
        <w:rPr>
          <w:rFonts w:cs="Arial" w:hint="eastAsia"/>
          <w:color w:val="000000" w:themeColor="text1"/>
        </w:rPr>
        <w:t>地</w:t>
      </w:r>
      <w:r w:rsidR="006D1AE2" w:rsidRPr="00D51135">
        <w:rPr>
          <w:rFonts w:cs="Arial" w:hint="eastAsia"/>
          <w:color w:val="000000" w:themeColor="text1"/>
        </w:rPr>
        <w:t xml:space="preserve">    </w:t>
      </w:r>
      <w:r w:rsidRPr="00D51135">
        <w:rPr>
          <w:rFonts w:cs="Arial" w:hint="eastAsia"/>
          <w:color w:val="000000" w:themeColor="text1"/>
        </w:rPr>
        <w:t>址：</w:t>
      </w:r>
      <w:r w:rsidR="006D1AE2" w:rsidRPr="00D51135">
        <w:rPr>
          <w:rFonts w:cs="Arial" w:hint="eastAsia"/>
          <w:color w:val="000000" w:themeColor="text1"/>
        </w:rPr>
        <w:t>深圳市</w:t>
      </w:r>
      <w:r w:rsidR="006D1AE2" w:rsidRPr="00D51135">
        <w:rPr>
          <w:rFonts w:cs="Arial"/>
          <w:color w:val="000000" w:themeColor="text1"/>
        </w:rPr>
        <w:t>上梅林卓越城二期</w:t>
      </w:r>
      <w:r w:rsidR="006D1AE2" w:rsidRPr="00D51135">
        <w:rPr>
          <w:rFonts w:cs="Arial" w:hint="eastAsia"/>
          <w:color w:val="000000" w:themeColor="text1"/>
        </w:rPr>
        <w:t>B座26楼</w:t>
      </w:r>
      <w:r w:rsidR="00727428" w:rsidRPr="00D51135">
        <w:rPr>
          <w:rFonts w:cs="Arial" w:hint="eastAsia"/>
          <w:color w:val="000000" w:themeColor="text1"/>
        </w:rPr>
        <w:t>（</w:t>
      </w:r>
      <w:r w:rsidR="00727428" w:rsidRPr="00D51135">
        <w:rPr>
          <w:rFonts w:cs="Arial" w:hint="eastAsia"/>
          <w:b/>
          <w:color w:val="000000" w:themeColor="text1"/>
        </w:rPr>
        <w:t>标书</w:t>
      </w:r>
      <w:r w:rsidR="00727428" w:rsidRPr="00D51135">
        <w:rPr>
          <w:rFonts w:cs="Arial"/>
          <w:b/>
          <w:color w:val="000000" w:themeColor="text1"/>
        </w:rPr>
        <w:t>邮寄地址</w:t>
      </w:r>
      <w:r w:rsidR="00727428" w:rsidRPr="00D51135">
        <w:rPr>
          <w:rFonts w:cs="Arial" w:hint="eastAsia"/>
          <w:color w:val="000000" w:themeColor="text1"/>
        </w:rPr>
        <w:t>）</w:t>
      </w:r>
    </w:p>
    <w:p w:rsidR="00D12903" w:rsidRPr="00D51135" w:rsidRDefault="00D12903" w:rsidP="00D12903">
      <w:pPr>
        <w:pStyle w:val="a9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 w:themeColor="text1"/>
        </w:rPr>
      </w:pPr>
      <w:r w:rsidRPr="00D51135">
        <w:rPr>
          <w:rFonts w:cs="Arial" w:hint="eastAsia"/>
          <w:color w:val="000000" w:themeColor="text1"/>
        </w:rPr>
        <w:t>联 系 人：</w:t>
      </w:r>
      <w:r w:rsidR="006D1AE2" w:rsidRPr="00D51135">
        <w:rPr>
          <w:rFonts w:cs="Arial" w:hint="eastAsia"/>
          <w:color w:val="000000" w:themeColor="text1"/>
        </w:rPr>
        <w:t>孙凤东</w:t>
      </w:r>
    </w:p>
    <w:p w:rsidR="00D12903" w:rsidRPr="00D51135" w:rsidRDefault="00D12903" w:rsidP="00D12903">
      <w:pPr>
        <w:pStyle w:val="a9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 w:themeColor="text1"/>
        </w:rPr>
      </w:pPr>
      <w:r w:rsidRPr="00D51135">
        <w:rPr>
          <w:rFonts w:cs="Arial" w:hint="eastAsia"/>
          <w:color w:val="000000" w:themeColor="text1"/>
        </w:rPr>
        <w:t>电</w:t>
      </w:r>
      <w:r w:rsidR="006D1AE2" w:rsidRPr="00D51135">
        <w:rPr>
          <w:rFonts w:cs="Arial" w:hint="eastAsia"/>
          <w:color w:val="000000" w:themeColor="text1"/>
        </w:rPr>
        <w:t xml:space="preserve">    </w:t>
      </w:r>
      <w:r w:rsidRPr="00D51135">
        <w:rPr>
          <w:rFonts w:cs="Arial" w:hint="eastAsia"/>
          <w:color w:val="000000" w:themeColor="text1"/>
        </w:rPr>
        <w:t>话：</w:t>
      </w:r>
      <w:r w:rsidR="006D1AE2" w:rsidRPr="00D51135">
        <w:rPr>
          <w:rFonts w:cs="Arial"/>
          <w:color w:val="000000" w:themeColor="text1"/>
        </w:rPr>
        <w:t>13427906665</w:t>
      </w:r>
    </w:p>
    <w:p w:rsidR="00D12903" w:rsidRPr="00D51135" w:rsidRDefault="00D12903" w:rsidP="00D12903">
      <w:pPr>
        <w:pStyle w:val="a9"/>
        <w:spacing w:before="75" w:beforeAutospacing="0" w:after="75" w:afterAutospacing="0" w:line="405" w:lineRule="atLeast"/>
        <w:ind w:firstLine="420"/>
        <w:rPr>
          <w:rFonts w:ascii="Arial" w:hAnsi="Arial" w:cs="Arial"/>
          <w:color w:val="000000" w:themeColor="text1"/>
        </w:rPr>
      </w:pPr>
      <w:r w:rsidRPr="00D51135">
        <w:rPr>
          <w:rFonts w:cs="Arial" w:hint="eastAsia"/>
          <w:color w:val="000000" w:themeColor="text1"/>
        </w:rPr>
        <w:t>电子邮件：</w:t>
      </w:r>
      <w:r w:rsidR="006D1AE2" w:rsidRPr="00D51135">
        <w:rPr>
          <w:rFonts w:cs="Arial"/>
          <w:color w:val="000000" w:themeColor="text1"/>
        </w:rPr>
        <w:t>413949407@qq.com</w:t>
      </w:r>
    </w:p>
    <w:p w:rsidR="00AC55E0" w:rsidRPr="00D51135" w:rsidRDefault="00AC55E0" w:rsidP="00AC55E0">
      <w:pPr>
        <w:pStyle w:val="a9"/>
        <w:spacing w:before="75" w:beforeAutospacing="0" w:after="75" w:afterAutospacing="0" w:line="405" w:lineRule="atLeast"/>
        <w:ind w:right="120"/>
        <w:jc w:val="right"/>
        <w:rPr>
          <w:rFonts w:cs="Arial"/>
          <w:color w:val="000000" w:themeColor="text1"/>
        </w:rPr>
      </w:pPr>
    </w:p>
    <w:p w:rsidR="00D12903" w:rsidRPr="00D51135" w:rsidRDefault="009E03B8" w:rsidP="00AC55E0">
      <w:pPr>
        <w:pStyle w:val="a9"/>
        <w:spacing w:before="75" w:beforeAutospacing="0" w:after="75" w:afterAutospacing="0" w:line="405" w:lineRule="atLeast"/>
        <w:ind w:right="120"/>
        <w:jc w:val="right"/>
        <w:rPr>
          <w:rFonts w:ascii="Arial" w:hAnsi="Arial" w:cs="Arial"/>
          <w:color w:val="000000" w:themeColor="text1"/>
        </w:rPr>
      </w:pPr>
      <w:r>
        <w:rPr>
          <w:rFonts w:cs="Arial"/>
          <w:color w:val="000000" w:themeColor="text1"/>
        </w:rPr>
        <w:t>2019</w:t>
      </w:r>
      <w:r w:rsidR="00D12903" w:rsidRPr="00D51135">
        <w:rPr>
          <w:rFonts w:cs="Arial" w:hint="eastAsia"/>
          <w:color w:val="000000" w:themeColor="text1"/>
        </w:rPr>
        <w:t>年</w:t>
      </w:r>
      <w:r w:rsidR="008E423F">
        <w:rPr>
          <w:rFonts w:cs="Arial"/>
          <w:color w:val="000000" w:themeColor="text1"/>
        </w:rPr>
        <w:t>9</w:t>
      </w:r>
      <w:r w:rsidR="00D12903" w:rsidRPr="00D51135">
        <w:rPr>
          <w:rFonts w:cs="Arial" w:hint="eastAsia"/>
          <w:color w:val="000000" w:themeColor="text1"/>
        </w:rPr>
        <w:t>月</w:t>
      </w:r>
      <w:r w:rsidR="008E423F">
        <w:rPr>
          <w:rFonts w:cs="Arial"/>
          <w:color w:val="000000" w:themeColor="text1"/>
        </w:rPr>
        <w:t>21</w:t>
      </w:r>
      <w:bookmarkStart w:id="0" w:name="_GoBack"/>
      <w:bookmarkEnd w:id="0"/>
      <w:r w:rsidR="00D12903" w:rsidRPr="00D51135">
        <w:rPr>
          <w:rFonts w:cs="Arial" w:hint="eastAsia"/>
          <w:color w:val="000000" w:themeColor="text1"/>
        </w:rPr>
        <w:t>日</w:t>
      </w:r>
    </w:p>
    <w:p w:rsidR="00D12903" w:rsidRPr="00D51135" w:rsidRDefault="00D12903" w:rsidP="00D12903">
      <w:pPr>
        <w:pStyle w:val="a9"/>
        <w:spacing w:before="75" w:beforeAutospacing="0" w:after="75" w:afterAutospacing="0"/>
        <w:rPr>
          <w:rFonts w:ascii="Arial" w:hAnsi="Arial" w:cs="Arial"/>
          <w:color w:val="000000" w:themeColor="text1"/>
        </w:rPr>
      </w:pPr>
    </w:p>
    <w:p w:rsidR="00EB5616" w:rsidRPr="00D51135" w:rsidRDefault="00EB5616" w:rsidP="00EB5616">
      <w:pPr>
        <w:rPr>
          <w:color w:val="000000" w:themeColor="text1"/>
        </w:rPr>
      </w:pPr>
    </w:p>
    <w:sectPr w:rsidR="00EB5616" w:rsidRPr="00D51135" w:rsidSect="006F15E4">
      <w:pgSz w:w="11900" w:h="16840" w:code="9"/>
      <w:pgMar w:top="2098" w:right="1474" w:bottom="1985" w:left="1588" w:header="0" w:footer="0" w:gutter="0"/>
      <w:cols w:space="425"/>
      <w:docGrid w:linePitch="579" w:charSpace="19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5D" w:rsidRDefault="003F085D" w:rsidP="00EB5616">
      <w:r>
        <w:separator/>
      </w:r>
    </w:p>
  </w:endnote>
  <w:endnote w:type="continuationSeparator" w:id="0">
    <w:p w:rsidR="003F085D" w:rsidRDefault="003F085D" w:rsidP="00EB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5D" w:rsidRDefault="003F085D" w:rsidP="00EB5616">
      <w:r>
        <w:separator/>
      </w:r>
    </w:p>
  </w:footnote>
  <w:footnote w:type="continuationSeparator" w:id="0">
    <w:p w:rsidR="003F085D" w:rsidRDefault="003F085D" w:rsidP="00EB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686"/>
    <w:multiLevelType w:val="multilevel"/>
    <w:tmpl w:val="2B7A6014"/>
    <w:styleLink w:val="2"/>
    <w:lvl w:ilvl="0">
      <w:start w:val="1"/>
      <w:numFmt w:val="none"/>
      <w:lvlText w:val="%1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50AA628F"/>
    <w:multiLevelType w:val="hybridMultilevel"/>
    <w:tmpl w:val="19E25802"/>
    <w:lvl w:ilvl="0" w:tplc="20E8D9E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58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E7"/>
    <w:rsid w:val="000219AD"/>
    <w:rsid w:val="000623BA"/>
    <w:rsid w:val="00064A8B"/>
    <w:rsid w:val="000945D3"/>
    <w:rsid w:val="000A7D13"/>
    <w:rsid w:val="000F5174"/>
    <w:rsid w:val="000F51B7"/>
    <w:rsid w:val="000F75B3"/>
    <w:rsid w:val="00155914"/>
    <w:rsid w:val="00167FD4"/>
    <w:rsid w:val="00172B92"/>
    <w:rsid w:val="001A0A15"/>
    <w:rsid w:val="001C7A68"/>
    <w:rsid w:val="001D5363"/>
    <w:rsid w:val="001E3ED2"/>
    <w:rsid w:val="001F17E7"/>
    <w:rsid w:val="00203120"/>
    <w:rsid w:val="00203DF6"/>
    <w:rsid w:val="00206EC8"/>
    <w:rsid w:val="0022130E"/>
    <w:rsid w:val="002367DB"/>
    <w:rsid w:val="0024238B"/>
    <w:rsid w:val="00244C9E"/>
    <w:rsid w:val="00251B6D"/>
    <w:rsid w:val="00277BB1"/>
    <w:rsid w:val="0029337A"/>
    <w:rsid w:val="002A594C"/>
    <w:rsid w:val="002C30DD"/>
    <w:rsid w:val="0030125C"/>
    <w:rsid w:val="00306F63"/>
    <w:rsid w:val="0031309A"/>
    <w:rsid w:val="00324F31"/>
    <w:rsid w:val="0033400B"/>
    <w:rsid w:val="00334C01"/>
    <w:rsid w:val="00352E18"/>
    <w:rsid w:val="003536CE"/>
    <w:rsid w:val="0036027E"/>
    <w:rsid w:val="00380187"/>
    <w:rsid w:val="00385E83"/>
    <w:rsid w:val="003907E7"/>
    <w:rsid w:val="00390C72"/>
    <w:rsid w:val="003B4A03"/>
    <w:rsid w:val="003B68BB"/>
    <w:rsid w:val="003C619E"/>
    <w:rsid w:val="003D0F71"/>
    <w:rsid w:val="003F085D"/>
    <w:rsid w:val="003F6222"/>
    <w:rsid w:val="003F661A"/>
    <w:rsid w:val="00427295"/>
    <w:rsid w:val="00431442"/>
    <w:rsid w:val="00434C77"/>
    <w:rsid w:val="00436BD2"/>
    <w:rsid w:val="0044049E"/>
    <w:rsid w:val="004602BA"/>
    <w:rsid w:val="004745E9"/>
    <w:rsid w:val="00480423"/>
    <w:rsid w:val="004A5F36"/>
    <w:rsid w:val="004B0EE8"/>
    <w:rsid w:val="004C5C14"/>
    <w:rsid w:val="004D3B20"/>
    <w:rsid w:val="004D7670"/>
    <w:rsid w:val="004F02EA"/>
    <w:rsid w:val="004F2B6C"/>
    <w:rsid w:val="00500370"/>
    <w:rsid w:val="0050341D"/>
    <w:rsid w:val="00512188"/>
    <w:rsid w:val="005123E5"/>
    <w:rsid w:val="0052154A"/>
    <w:rsid w:val="00523486"/>
    <w:rsid w:val="00556858"/>
    <w:rsid w:val="005776EA"/>
    <w:rsid w:val="00594E09"/>
    <w:rsid w:val="005B2386"/>
    <w:rsid w:val="005C0F34"/>
    <w:rsid w:val="005C2211"/>
    <w:rsid w:val="005D0D70"/>
    <w:rsid w:val="005E3D17"/>
    <w:rsid w:val="005F7811"/>
    <w:rsid w:val="00617EE2"/>
    <w:rsid w:val="00643D3A"/>
    <w:rsid w:val="0068051E"/>
    <w:rsid w:val="00687509"/>
    <w:rsid w:val="00691AEB"/>
    <w:rsid w:val="006970DE"/>
    <w:rsid w:val="0069792F"/>
    <w:rsid w:val="006B17AA"/>
    <w:rsid w:val="006B4B15"/>
    <w:rsid w:val="006D1AE2"/>
    <w:rsid w:val="006D76DE"/>
    <w:rsid w:val="006E5E3C"/>
    <w:rsid w:val="006F15E4"/>
    <w:rsid w:val="006F1C86"/>
    <w:rsid w:val="006F47E2"/>
    <w:rsid w:val="00700612"/>
    <w:rsid w:val="00723A2B"/>
    <w:rsid w:val="00727428"/>
    <w:rsid w:val="00757D63"/>
    <w:rsid w:val="00767B42"/>
    <w:rsid w:val="00770623"/>
    <w:rsid w:val="00771C5A"/>
    <w:rsid w:val="007741AB"/>
    <w:rsid w:val="00784ADC"/>
    <w:rsid w:val="007865DD"/>
    <w:rsid w:val="008003EB"/>
    <w:rsid w:val="00812C49"/>
    <w:rsid w:val="0082609E"/>
    <w:rsid w:val="00826526"/>
    <w:rsid w:val="008677B0"/>
    <w:rsid w:val="00882564"/>
    <w:rsid w:val="008A6FB6"/>
    <w:rsid w:val="008C6426"/>
    <w:rsid w:val="008D3926"/>
    <w:rsid w:val="008D6DD5"/>
    <w:rsid w:val="008E423F"/>
    <w:rsid w:val="00903B70"/>
    <w:rsid w:val="009417F2"/>
    <w:rsid w:val="009450FF"/>
    <w:rsid w:val="00975A1A"/>
    <w:rsid w:val="0099757E"/>
    <w:rsid w:val="009A2F6E"/>
    <w:rsid w:val="009B5C71"/>
    <w:rsid w:val="009E03B8"/>
    <w:rsid w:val="009E52D9"/>
    <w:rsid w:val="00A1227A"/>
    <w:rsid w:val="00A51905"/>
    <w:rsid w:val="00A56501"/>
    <w:rsid w:val="00AB7DEE"/>
    <w:rsid w:val="00AC1E96"/>
    <w:rsid w:val="00AC55E0"/>
    <w:rsid w:val="00AD4442"/>
    <w:rsid w:val="00AE0F24"/>
    <w:rsid w:val="00AE630B"/>
    <w:rsid w:val="00B14931"/>
    <w:rsid w:val="00B43B16"/>
    <w:rsid w:val="00B53C1A"/>
    <w:rsid w:val="00B7762C"/>
    <w:rsid w:val="00B85274"/>
    <w:rsid w:val="00B87364"/>
    <w:rsid w:val="00B96F37"/>
    <w:rsid w:val="00BA7DBF"/>
    <w:rsid w:val="00BB72BA"/>
    <w:rsid w:val="00BD4FCF"/>
    <w:rsid w:val="00BD5500"/>
    <w:rsid w:val="00BD5C46"/>
    <w:rsid w:val="00BE5582"/>
    <w:rsid w:val="00BE6E78"/>
    <w:rsid w:val="00C078A9"/>
    <w:rsid w:val="00C2396B"/>
    <w:rsid w:val="00C4108C"/>
    <w:rsid w:val="00CD07EB"/>
    <w:rsid w:val="00CD1D8B"/>
    <w:rsid w:val="00CD6D46"/>
    <w:rsid w:val="00CE549F"/>
    <w:rsid w:val="00D1049F"/>
    <w:rsid w:val="00D12903"/>
    <w:rsid w:val="00D40C19"/>
    <w:rsid w:val="00D465B7"/>
    <w:rsid w:val="00D51135"/>
    <w:rsid w:val="00D62770"/>
    <w:rsid w:val="00D64832"/>
    <w:rsid w:val="00D65B9A"/>
    <w:rsid w:val="00DF7CC5"/>
    <w:rsid w:val="00E16463"/>
    <w:rsid w:val="00E1765F"/>
    <w:rsid w:val="00E505A3"/>
    <w:rsid w:val="00E50A45"/>
    <w:rsid w:val="00E705CC"/>
    <w:rsid w:val="00E87816"/>
    <w:rsid w:val="00E95F73"/>
    <w:rsid w:val="00EA046C"/>
    <w:rsid w:val="00EB2D4E"/>
    <w:rsid w:val="00EB5616"/>
    <w:rsid w:val="00EF27E6"/>
    <w:rsid w:val="00F04A5D"/>
    <w:rsid w:val="00F05916"/>
    <w:rsid w:val="00F10BAE"/>
    <w:rsid w:val="00F3099B"/>
    <w:rsid w:val="00F34C7B"/>
    <w:rsid w:val="00F47A65"/>
    <w:rsid w:val="00F67BB2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306C9"/>
  <w15:chartTrackingRefBased/>
  <w15:docId w15:val="{B0C49284-A380-4833-9DA3-E3361944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样式2"/>
    <w:uiPriority w:val="99"/>
    <w:rsid w:val="00AC1E96"/>
    <w:pPr>
      <w:numPr>
        <w:numId w:val="1"/>
      </w:numPr>
    </w:pPr>
  </w:style>
  <w:style w:type="paragraph" w:styleId="a3">
    <w:name w:val="Title"/>
    <w:basedOn w:val="a"/>
    <w:next w:val="a"/>
    <w:link w:val="a4"/>
    <w:uiPriority w:val="10"/>
    <w:qFormat/>
    <w:rsid w:val="005C0F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5C0F34"/>
    <w:rPr>
      <w:rFonts w:asciiTheme="majorHAnsi" w:eastAsia="宋体" w:hAnsiTheme="majorHAnsi" w:cstheme="majorBidi"/>
      <w:b/>
      <w:bCs/>
      <w:sz w:val="36"/>
      <w:szCs w:val="32"/>
    </w:rPr>
  </w:style>
  <w:style w:type="paragraph" w:styleId="a5">
    <w:name w:val="header"/>
    <w:basedOn w:val="a"/>
    <w:link w:val="a6"/>
    <w:uiPriority w:val="99"/>
    <w:unhideWhenUsed/>
    <w:rsid w:val="00EB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561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5616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129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D12903"/>
    <w:rPr>
      <w:b/>
      <w:bCs/>
    </w:rPr>
  </w:style>
  <w:style w:type="character" w:styleId="ab">
    <w:name w:val="Hyperlink"/>
    <w:basedOn w:val="a0"/>
    <w:uiPriority w:val="99"/>
    <w:unhideWhenUsed/>
    <w:rsid w:val="00D1290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23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c.yzw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209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413949407@qq.com</cp:lastModifiedBy>
  <cp:revision>675</cp:revision>
  <dcterms:created xsi:type="dcterms:W3CDTF">2018-08-23T01:40:00Z</dcterms:created>
  <dcterms:modified xsi:type="dcterms:W3CDTF">2019-09-21T08:08:00Z</dcterms:modified>
</cp:coreProperties>
</file>