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865C0" w14:textId="77777777" w:rsidR="00F76C02" w:rsidRDefault="00653E85">
      <w:pPr>
        <w:widowControl/>
        <w:spacing w:before="75" w:after="75" w:line="480" w:lineRule="atLeast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000000"/>
          <w:kern w:val="0"/>
          <w:sz w:val="32"/>
        </w:rPr>
        <w:t>中建六局安装工程有限公司</w:t>
      </w:r>
    </w:p>
    <w:p w14:paraId="6B84560E" w14:textId="041369B6" w:rsidR="00F76C02" w:rsidRDefault="00A81D83" w:rsidP="00A81D83">
      <w:pPr>
        <w:widowControl/>
        <w:spacing w:before="75" w:after="75" w:line="480" w:lineRule="atLeast"/>
        <w:jc w:val="center"/>
        <w:rPr>
          <w:rFonts w:ascii="宋体" w:eastAsia="宋体" w:hAnsi="宋体" w:cs="Arial"/>
          <w:b/>
          <w:bCs/>
          <w:color w:val="000000"/>
          <w:kern w:val="0"/>
          <w:sz w:val="32"/>
        </w:rPr>
      </w:pPr>
      <w:r w:rsidRPr="00A81D83">
        <w:rPr>
          <w:rFonts w:ascii="宋体" w:eastAsia="宋体" w:hAnsi="宋体" w:cs="Arial" w:hint="eastAsia"/>
          <w:b/>
          <w:bCs/>
          <w:color w:val="000000"/>
          <w:kern w:val="0"/>
          <w:sz w:val="32"/>
        </w:rPr>
        <w:t>际华园·长春目的地中心一期项目运动中心安装工程</w:t>
      </w:r>
      <w:r w:rsidR="00653E85">
        <w:rPr>
          <w:rFonts w:ascii="宋体" w:eastAsia="宋体" w:hAnsi="宋体" w:cs="Arial" w:hint="eastAsia"/>
          <w:b/>
          <w:bCs/>
          <w:color w:val="000000"/>
          <w:kern w:val="0"/>
          <w:sz w:val="32"/>
        </w:rPr>
        <w:t>项目</w:t>
      </w:r>
    </w:p>
    <w:p w14:paraId="4EE65916" w14:textId="77777777" w:rsidR="00F76C02" w:rsidRPr="00000F28" w:rsidRDefault="00000F28">
      <w:pPr>
        <w:widowControl/>
        <w:spacing w:before="75" w:after="75" w:line="480" w:lineRule="atLeast"/>
        <w:jc w:val="center"/>
        <w:rPr>
          <w:rFonts w:ascii="宋体" w:eastAsia="宋体" w:hAnsi="宋体" w:cs="Arial"/>
          <w:b/>
          <w:bCs/>
          <w:color w:val="000000"/>
          <w:kern w:val="0"/>
          <w:sz w:val="32"/>
        </w:rPr>
      </w:pPr>
      <w:bookmarkStart w:id="0" w:name="_Hlk27721447"/>
      <w:r w:rsidRPr="00000F28">
        <w:rPr>
          <w:rFonts w:ascii="宋体" w:eastAsia="宋体" w:hAnsi="宋体" w:cs="Arial" w:hint="eastAsia"/>
          <w:b/>
          <w:bCs/>
          <w:color w:val="000000"/>
          <w:kern w:val="0"/>
          <w:sz w:val="32"/>
        </w:rPr>
        <w:t>施工升降机租赁</w:t>
      </w:r>
    </w:p>
    <w:bookmarkEnd w:id="0"/>
    <w:p w14:paraId="75F48086" w14:textId="77777777" w:rsidR="00F76C02" w:rsidRDefault="00653E85">
      <w:pPr>
        <w:widowControl/>
        <w:spacing w:before="75" w:after="75" w:line="480" w:lineRule="atLeast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000000"/>
          <w:kern w:val="0"/>
          <w:sz w:val="32"/>
        </w:rPr>
        <w:t>招标公告</w:t>
      </w:r>
    </w:p>
    <w:p w14:paraId="3FF38539" w14:textId="28190021" w:rsidR="00F76C02" w:rsidRDefault="00653E85">
      <w:pPr>
        <w:widowControl/>
        <w:spacing w:before="75" w:after="75" w:line="435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根据《中华人民共和国招投标法》等相关法律法规的有关规定，中建六局安装工程有限公司对</w:t>
      </w:r>
      <w:bookmarkStart w:id="1" w:name="_Hlk27721466"/>
      <w:r w:rsidR="00A81D83" w:rsidRPr="00A81D83">
        <w:rPr>
          <w:rFonts w:ascii="仿宋_GB2312" w:eastAsia="仿宋_GB2312" w:hAnsi="Arial" w:cs="Arial" w:hint="eastAsia"/>
          <w:bCs/>
          <w:color w:val="000000"/>
          <w:kern w:val="0"/>
          <w:sz w:val="24"/>
          <w:szCs w:val="24"/>
          <w:u w:val="single"/>
        </w:rPr>
        <w:t>际华园·长春目的地中心一期项目运动中心安装工程</w:t>
      </w:r>
      <w:r>
        <w:rPr>
          <w:rFonts w:ascii="仿宋_GB2312" w:eastAsia="仿宋_GB2312" w:hAnsi="Arial" w:cs="Arial" w:hint="eastAsia"/>
          <w:bCs/>
          <w:color w:val="000000"/>
          <w:kern w:val="0"/>
          <w:sz w:val="24"/>
          <w:szCs w:val="24"/>
          <w:u w:val="single"/>
        </w:rPr>
        <w:t>项目</w:t>
      </w:r>
      <w:bookmarkEnd w:id="1"/>
      <w:r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所需</w:t>
      </w:r>
      <w:r w:rsidR="00A81D83" w:rsidRPr="00A81D83">
        <w:rPr>
          <w:rFonts w:ascii="仿宋_GB2312" w:eastAsia="仿宋_GB2312" w:hAnsi="Arial" w:cs="Arial" w:hint="eastAsia"/>
          <w:color w:val="000000"/>
          <w:kern w:val="0"/>
          <w:sz w:val="24"/>
          <w:szCs w:val="24"/>
          <w:u w:val="single"/>
        </w:rPr>
        <w:t>施工升降机租赁</w:t>
      </w:r>
      <w:r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进行公开招标，诚邀符合资格要求、能提供优质服务的供应商参加投标及洽谈采购合作事宜。</w:t>
      </w:r>
    </w:p>
    <w:p w14:paraId="7C4AAEF3" w14:textId="77777777" w:rsidR="00F76C02" w:rsidRDefault="00653E85">
      <w:pPr>
        <w:widowControl/>
        <w:spacing w:before="75" w:after="75" w:line="43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仿宋_GB2312" w:eastAsia="仿宋_GB2312" w:hAnsi="Arial" w:cs="Arial" w:hint="eastAsia"/>
          <w:b/>
          <w:bCs/>
          <w:color w:val="000000"/>
          <w:kern w:val="0"/>
          <w:sz w:val="24"/>
          <w:szCs w:val="24"/>
        </w:rPr>
        <w:t>一、工程概况</w:t>
      </w:r>
    </w:p>
    <w:p w14:paraId="582698E9" w14:textId="5D6A1E5E" w:rsidR="00F76C02" w:rsidRDefault="00653E85">
      <w:pPr>
        <w:widowControl/>
        <w:spacing w:before="75" w:after="75" w:line="435" w:lineRule="atLeast"/>
        <w:jc w:val="left"/>
        <w:rPr>
          <w:rFonts w:ascii="仿宋_GB2312" w:eastAsia="仿宋_GB2312" w:hAnsi="Arial" w:cs="Arial"/>
          <w:color w:val="000000"/>
          <w:kern w:val="0"/>
          <w:sz w:val="24"/>
          <w:szCs w:val="24"/>
          <w:u w:val="single"/>
        </w:rPr>
      </w:pPr>
      <w:r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1、工程名称：</w:t>
      </w:r>
      <w:r w:rsidR="00A81D83" w:rsidRPr="00A81D83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际华园·长春目的地中心一期项目运动中心安装工程项目</w:t>
      </w:r>
    </w:p>
    <w:p w14:paraId="5BC50D91" w14:textId="5E076F57" w:rsidR="00F76C02" w:rsidRDefault="00653E85">
      <w:pPr>
        <w:widowControl/>
        <w:spacing w:before="75" w:after="75" w:line="435" w:lineRule="atLeast"/>
        <w:jc w:val="left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2、工程地址：</w:t>
      </w:r>
      <w:r w:rsidR="00A81D83" w:rsidRPr="00A81D83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吉林省长春市宽城区兴隆山镇际华园项目部</w:t>
      </w:r>
      <w:r>
        <w:rPr>
          <w:rFonts w:ascii="仿宋_GB2312" w:eastAsia="仿宋_GB2312" w:hAnsi="Arial" w:cs="Arial" w:hint="eastAsia"/>
          <w:color w:val="000000"/>
          <w:kern w:val="0"/>
          <w:sz w:val="24"/>
          <w:szCs w:val="24"/>
          <w:u w:val="single"/>
        </w:rPr>
        <w:t xml:space="preserve">   </w:t>
      </w:r>
    </w:p>
    <w:p w14:paraId="31A6553C" w14:textId="0D38E98C" w:rsidR="00F76C02" w:rsidRDefault="00653E85">
      <w:pPr>
        <w:widowControl/>
        <w:spacing w:before="75" w:after="75" w:line="43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3、工程简述：</w:t>
      </w:r>
      <w:r w:rsidR="00A81D83" w:rsidRPr="00A81D83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运动中心</w:t>
      </w:r>
    </w:p>
    <w:p w14:paraId="5520A54E" w14:textId="77777777" w:rsidR="00F76C02" w:rsidRDefault="00653E85">
      <w:pPr>
        <w:widowControl/>
        <w:spacing w:before="75" w:after="75" w:line="43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仿宋_GB2312" w:eastAsia="仿宋_GB2312" w:hAnsi="Arial" w:cs="Arial" w:hint="eastAsia"/>
          <w:b/>
          <w:bCs/>
          <w:color w:val="000000"/>
          <w:kern w:val="0"/>
          <w:sz w:val="24"/>
          <w:szCs w:val="24"/>
        </w:rPr>
        <w:t>二、招标主体</w:t>
      </w:r>
    </w:p>
    <w:p w14:paraId="60727840" w14:textId="77777777" w:rsidR="00F76C02" w:rsidRDefault="00653E85">
      <w:pPr>
        <w:widowControl/>
        <w:spacing w:before="75" w:after="75" w:line="435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中建六局安装工程有限公司</w:t>
      </w:r>
    </w:p>
    <w:p w14:paraId="227C2411" w14:textId="77777777" w:rsidR="00F76C02" w:rsidRDefault="00653E85">
      <w:pPr>
        <w:widowControl/>
        <w:spacing w:before="75" w:after="75" w:line="43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仿宋_GB2312" w:eastAsia="仿宋_GB2312" w:hAnsi="Arial" w:cs="Arial" w:hint="eastAsia"/>
          <w:b/>
          <w:bCs/>
          <w:color w:val="000000"/>
          <w:kern w:val="0"/>
          <w:sz w:val="24"/>
          <w:szCs w:val="24"/>
        </w:rPr>
        <w:t>三、招标内容</w:t>
      </w:r>
    </w:p>
    <w:p w14:paraId="0F805A79" w14:textId="77777777" w:rsidR="00F76C02" w:rsidRDefault="00653E85">
      <w:pPr>
        <w:widowControl/>
        <w:spacing w:before="75" w:after="75" w:line="435" w:lineRule="atLeast"/>
        <w:ind w:firstLine="855"/>
        <w:jc w:val="left"/>
        <w:rPr>
          <w:rFonts w:ascii="仿宋_GB2312" w:eastAsia="仿宋_GB2312" w:hAnsi="Arial" w:cs="Arial"/>
          <w:color w:val="000000"/>
          <w:kern w:val="0"/>
          <w:sz w:val="24"/>
          <w:szCs w:val="24"/>
        </w:rPr>
      </w:pPr>
      <w:r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物资（或设备）名称及型号：</w:t>
      </w:r>
    </w:p>
    <w:tbl>
      <w:tblPr>
        <w:tblW w:w="6716" w:type="dxa"/>
        <w:tblInd w:w="93" w:type="dxa"/>
        <w:tblLook w:val="04A0" w:firstRow="1" w:lastRow="0" w:firstColumn="1" w:lastColumn="0" w:noHBand="0" w:noVBand="1"/>
      </w:tblPr>
      <w:tblGrid>
        <w:gridCol w:w="780"/>
        <w:gridCol w:w="1600"/>
        <w:gridCol w:w="1536"/>
        <w:gridCol w:w="980"/>
        <w:gridCol w:w="1820"/>
      </w:tblGrid>
      <w:tr w:rsidR="00E72CC9" w:rsidRPr="00E72CC9" w14:paraId="3D76319C" w14:textId="77777777" w:rsidTr="00A81D83">
        <w:trPr>
          <w:trHeight w:val="49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9392" w14:textId="77777777" w:rsidR="00E72CC9" w:rsidRPr="00E72CC9" w:rsidRDefault="00E72CC9" w:rsidP="00E72CC9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E72CC9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2A0C" w14:textId="77777777" w:rsidR="00E72CC9" w:rsidRPr="00E72CC9" w:rsidRDefault="00E72CC9" w:rsidP="00E72CC9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E72CC9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商品名称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D850" w14:textId="77777777" w:rsidR="00E72CC9" w:rsidRPr="00E72CC9" w:rsidRDefault="00E72CC9" w:rsidP="00E72CC9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E72CC9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599E" w14:textId="77777777" w:rsidR="00E72CC9" w:rsidRPr="00E72CC9" w:rsidRDefault="00E72CC9" w:rsidP="00E72CC9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E72CC9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D318" w14:textId="77777777" w:rsidR="00E72CC9" w:rsidRPr="00E72CC9" w:rsidRDefault="00E72CC9" w:rsidP="00E72CC9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E72CC9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招标数量</w:t>
            </w:r>
          </w:p>
        </w:tc>
      </w:tr>
      <w:tr w:rsidR="00E72CC9" w:rsidRPr="00E72CC9" w14:paraId="264EB317" w14:textId="77777777" w:rsidTr="00A81D83">
        <w:trPr>
          <w:trHeight w:val="49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0B1B" w14:textId="77777777" w:rsidR="00E72CC9" w:rsidRPr="00E72CC9" w:rsidRDefault="00E72CC9" w:rsidP="00E72CC9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E72CC9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F80D" w14:textId="77777777" w:rsidR="00E72CC9" w:rsidRPr="00E72CC9" w:rsidRDefault="00E72CC9" w:rsidP="00E72CC9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E72CC9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施工升降机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04A2" w14:textId="4C152629" w:rsidR="00E72CC9" w:rsidRPr="00E72CC9" w:rsidRDefault="00A81D83" w:rsidP="00E72CC9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A81D83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452-19-5009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82B6" w14:textId="21DCDFD7" w:rsidR="00E72CC9" w:rsidRPr="00E72CC9" w:rsidRDefault="00E72CC9" w:rsidP="00E72CC9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E72CC9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台班</w:t>
            </w:r>
            <w:r w:rsidR="007423F3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/月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3B03" w14:textId="732297FB" w:rsidR="00E72CC9" w:rsidRPr="00E72CC9" w:rsidRDefault="001C648A" w:rsidP="00E72CC9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28</w:t>
            </w:r>
          </w:p>
        </w:tc>
      </w:tr>
      <w:tr w:rsidR="00A81D83" w:rsidRPr="00E72CC9" w14:paraId="49D68397" w14:textId="77777777" w:rsidTr="00A81D83">
        <w:trPr>
          <w:trHeight w:val="49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6F202" w14:textId="45831165" w:rsidR="00A81D83" w:rsidRPr="00E72CC9" w:rsidRDefault="00A81D83" w:rsidP="00E72CC9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EEC87" w14:textId="78146343" w:rsidR="00A81D83" w:rsidRPr="00E72CC9" w:rsidRDefault="00A81D83" w:rsidP="00E72CC9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E72CC9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施工升降机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4BA8D" w14:textId="112A41E2" w:rsidR="00A81D83" w:rsidRPr="00A81D83" w:rsidRDefault="00A81D83" w:rsidP="00E72CC9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A81D83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452-32-3116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5A650" w14:textId="30DFB3B6" w:rsidR="00A81D83" w:rsidRPr="00E72CC9" w:rsidRDefault="00A81D83" w:rsidP="00E72CC9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E72CC9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台班</w:t>
            </w:r>
            <w:r w:rsidR="007423F3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/月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A24E6" w14:textId="7EA0C6CA" w:rsidR="00A81D83" w:rsidRPr="00A81D83" w:rsidRDefault="001C648A" w:rsidP="00E72CC9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19</w:t>
            </w:r>
          </w:p>
        </w:tc>
      </w:tr>
    </w:tbl>
    <w:p w14:paraId="600CC46B" w14:textId="77777777" w:rsidR="00F76C02" w:rsidRDefault="00F76C02">
      <w:pPr>
        <w:widowControl/>
        <w:spacing w:before="75" w:after="75" w:line="435" w:lineRule="atLeast"/>
        <w:jc w:val="left"/>
        <w:rPr>
          <w:rFonts w:ascii="仿宋_GB2312" w:eastAsia="仿宋_GB2312" w:hAnsi="Arial" w:cs="Arial"/>
          <w:color w:val="000000"/>
          <w:kern w:val="0"/>
          <w:sz w:val="24"/>
          <w:szCs w:val="24"/>
        </w:rPr>
      </w:pPr>
    </w:p>
    <w:p w14:paraId="64D8385A" w14:textId="77777777" w:rsidR="00F76C02" w:rsidRDefault="00653E85">
      <w:pPr>
        <w:widowControl/>
        <w:spacing w:before="75" w:after="75" w:line="43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仿宋_GB2312" w:eastAsia="仿宋_GB2312" w:hAnsi="Arial" w:cs="Arial" w:hint="eastAsia"/>
          <w:b/>
          <w:bCs/>
          <w:color w:val="000000"/>
          <w:kern w:val="0"/>
          <w:sz w:val="24"/>
          <w:szCs w:val="24"/>
        </w:rPr>
        <w:t>四、投标人应具备的资格条件</w:t>
      </w:r>
    </w:p>
    <w:p w14:paraId="55F6BBB8" w14:textId="77777777" w:rsidR="00F76C02" w:rsidRDefault="00653E85">
      <w:pPr>
        <w:widowControl/>
        <w:spacing w:before="75" w:after="75" w:line="435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1、本次招标要求投标人须具有资格：具有中华人民共和国企业独立法人资格，持有工商行政管理部门核发并通过最近年检的法人营业执照，营业执照经营范围必须涵盖招标产品的制作或销售。代理人必须得到投标单位的授权。</w:t>
      </w:r>
    </w:p>
    <w:p w14:paraId="758C78AD" w14:textId="27A74CAB" w:rsidR="00F76C02" w:rsidRDefault="00653E85">
      <w:pPr>
        <w:widowControl/>
        <w:spacing w:before="75" w:after="75" w:line="435" w:lineRule="atLeast"/>
        <w:ind w:left="375"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2、资质要求：</w:t>
      </w:r>
      <w:r>
        <w:rPr>
          <w:rFonts w:ascii="仿宋_GB2312" w:eastAsia="仿宋_GB2312" w:hAnsi="Arial" w:cs="Arial" w:hint="eastAsia"/>
          <w:color w:val="000000"/>
          <w:kern w:val="0"/>
          <w:sz w:val="24"/>
          <w:szCs w:val="24"/>
          <w:u w:val="single"/>
        </w:rPr>
        <w:t>提交公司要求提供的所有附件</w:t>
      </w:r>
    </w:p>
    <w:p w14:paraId="28FE8833" w14:textId="0A768265" w:rsidR="00F76C02" w:rsidRPr="00A81D83" w:rsidRDefault="00653E85">
      <w:pPr>
        <w:widowControl/>
        <w:spacing w:before="75" w:after="75" w:line="435" w:lineRule="atLeast"/>
        <w:ind w:left="375" w:firstLine="480"/>
        <w:jc w:val="left"/>
        <w:rPr>
          <w:u w:val="single"/>
        </w:rPr>
      </w:pPr>
      <w:r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lastRenderedPageBreak/>
        <w:t>3、业绩要求：</w:t>
      </w:r>
      <w:r w:rsidR="00A81D83" w:rsidRPr="00A81D83">
        <w:rPr>
          <w:u w:val="single"/>
        </w:rPr>
        <w:t xml:space="preserve">  </w:t>
      </w:r>
      <w:r w:rsidRPr="00A81D83">
        <w:rPr>
          <w:rFonts w:hint="eastAsia"/>
          <w:u w:val="single"/>
        </w:rPr>
        <w:t>/</w:t>
      </w:r>
      <w:r w:rsidR="00A81D83" w:rsidRPr="00A81D83">
        <w:rPr>
          <w:u w:val="single"/>
        </w:rPr>
        <w:t xml:space="preserve">  </w:t>
      </w:r>
    </w:p>
    <w:p w14:paraId="47BBD00A" w14:textId="0DE66DAC" w:rsidR="00F76C02" w:rsidRDefault="00653E85">
      <w:pPr>
        <w:widowControl/>
        <w:spacing w:before="75" w:after="75" w:line="435" w:lineRule="atLeast"/>
        <w:ind w:left="375"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4、技术要求：</w:t>
      </w:r>
      <w:r>
        <w:rPr>
          <w:rFonts w:ascii="仿宋_GB2312" w:eastAsia="仿宋_GB2312" w:hAnsi="Arial" w:cs="Arial" w:hint="eastAsia"/>
          <w:color w:val="000000"/>
          <w:kern w:val="0"/>
          <w:sz w:val="24"/>
          <w:szCs w:val="24"/>
          <w:u w:val="single"/>
        </w:rPr>
        <w:t xml:space="preserve"> /</w:t>
      </w:r>
    </w:p>
    <w:p w14:paraId="0B28DC5D" w14:textId="77777777" w:rsidR="00F76C02" w:rsidRDefault="00653E85">
      <w:pPr>
        <w:widowControl/>
        <w:spacing w:before="75" w:after="75" w:line="435" w:lineRule="atLeast"/>
        <w:ind w:left="375"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5、符合国家规范或标准规定的生产、制造或经营能力。</w:t>
      </w:r>
    </w:p>
    <w:p w14:paraId="399A8F43" w14:textId="77777777" w:rsidR="00F76C02" w:rsidRDefault="00653E85">
      <w:pPr>
        <w:widowControl/>
        <w:spacing w:after="240" w:line="435" w:lineRule="atLeast"/>
        <w:ind w:left="375"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6、其它要求。</w:t>
      </w:r>
    </w:p>
    <w:p w14:paraId="7976CF02" w14:textId="77777777" w:rsidR="00F76C02" w:rsidRDefault="00653E85">
      <w:pPr>
        <w:widowControl/>
        <w:spacing w:after="240" w:line="43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仿宋_GB2312" w:eastAsia="仿宋_GB2312" w:hAnsi="Arial" w:cs="Arial" w:hint="eastAsia"/>
          <w:b/>
          <w:bCs/>
          <w:color w:val="000000"/>
          <w:kern w:val="0"/>
          <w:sz w:val="24"/>
          <w:szCs w:val="24"/>
        </w:rPr>
        <w:t>五、供应商网络报名</w:t>
      </w:r>
    </w:p>
    <w:p w14:paraId="5DF07F7A" w14:textId="77777777" w:rsidR="00F76C02" w:rsidRDefault="00653E85">
      <w:pPr>
        <w:widowControl/>
        <w:spacing w:before="75" w:after="75" w:line="435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1、报名方式</w:t>
      </w:r>
    </w:p>
    <w:p w14:paraId="6E575FFB" w14:textId="77777777" w:rsidR="00F76C02" w:rsidRDefault="00653E85">
      <w:pPr>
        <w:widowControl/>
        <w:spacing w:before="75" w:after="75" w:line="435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已在云筑网（http://www.yzw.cn）上注册的供应商，登录后即可报名。</w:t>
      </w:r>
    </w:p>
    <w:p w14:paraId="290A1945" w14:textId="77777777" w:rsidR="00F76C02" w:rsidRDefault="00653E85">
      <w:pPr>
        <w:widowControl/>
        <w:spacing w:before="75" w:after="75" w:line="435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2、报名时间。</w:t>
      </w:r>
    </w:p>
    <w:p w14:paraId="037833ED" w14:textId="2FA23B89" w:rsidR="00F76C02" w:rsidRDefault="00653E85">
      <w:pPr>
        <w:widowControl/>
        <w:spacing w:before="75" w:after="75" w:line="435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招标公告发布时间：</w:t>
      </w:r>
      <w:r>
        <w:rPr>
          <w:rFonts w:ascii="仿宋_GB2312" w:eastAsia="仿宋_GB2312" w:hAnsi="Arial" w:cs="Arial" w:hint="eastAsia"/>
          <w:color w:val="000000"/>
          <w:kern w:val="0"/>
          <w:sz w:val="24"/>
          <w:szCs w:val="24"/>
          <w:u w:val="single"/>
        </w:rPr>
        <w:t>201</w:t>
      </w:r>
      <w:r w:rsidR="00A81D83">
        <w:rPr>
          <w:rFonts w:ascii="仿宋_GB2312" w:eastAsia="仿宋_GB2312" w:hAnsi="Arial" w:cs="Arial"/>
          <w:color w:val="000000"/>
          <w:kern w:val="0"/>
          <w:sz w:val="24"/>
          <w:szCs w:val="24"/>
          <w:u w:val="single"/>
        </w:rPr>
        <w:t>9</w:t>
      </w:r>
      <w:r>
        <w:rPr>
          <w:rFonts w:ascii="仿宋_GB2312" w:eastAsia="仿宋_GB2312" w:hAnsi="Arial" w:cs="Arial" w:hint="eastAsia"/>
          <w:color w:val="000000"/>
          <w:kern w:val="0"/>
          <w:sz w:val="24"/>
          <w:szCs w:val="24"/>
          <w:u w:val="single"/>
        </w:rPr>
        <w:t>年</w:t>
      </w:r>
      <w:r w:rsidR="00A81D83">
        <w:rPr>
          <w:rFonts w:ascii="仿宋_GB2312" w:eastAsia="仿宋_GB2312" w:hAnsi="Arial" w:cs="Arial"/>
          <w:color w:val="000000"/>
          <w:kern w:val="0"/>
          <w:sz w:val="24"/>
          <w:szCs w:val="24"/>
          <w:u w:val="single"/>
        </w:rPr>
        <w:t>12</w:t>
      </w:r>
      <w:r>
        <w:rPr>
          <w:rFonts w:ascii="仿宋_GB2312" w:eastAsia="仿宋_GB2312" w:hAnsi="Arial" w:cs="Arial" w:hint="eastAsia"/>
          <w:color w:val="000000"/>
          <w:kern w:val="0"/>
          <w:sz w:val="24"/>
          <w:szCs w:val="24"/>
          <w:u w:val="single"/>
        </w:rPr>
        <w:t>月</w:t>
      </w:r>
      <w:r w:rsidR="00A81D83">
        <w:rPr>
          <w:rFonts w:ascii="仿宋_GB2312" w:eastAsia="仿宋_GB2312" w:hAnsi="Arial" w:cs="Arial"/>
          <w:color w:val="000000"/>
          <w:kern w:val="0"/>
          <w:sz w:val="24"/>
          <w:szCs w:val="24"/>
          <w:u w:val="single"/>
        </w:rPr>
        <w:t>20</w:t>
      </w:r>
      <w:r>
        <w:rPr>
          <w:rFonts w:ascii="仿宋_GB2312" w:eastAsia="仿宋_GB2312" w:hAnsi="Arial" w:cs="Arial" w:hint="eastAsia"/>
          <w:color w:val="000000"/>
          <w:kern w:val="0"/>
          <w:sz w:val="24"/>
          <w:szCs w:val="24"/>
          <w:u w:val="single"/>
        </w:rPr>
        <w:t>日</w:t>
      </w:r>
      <w:r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（北京时间）。</w:t>
      </w:r>
    </w:p>
    <w:p w14:paraId="356CC5FE" w14:textId="755EA8C3" w:rsidR="00F76C02" w:rsidRDefault="00653E85">
      <w:pPr>
        <w:widowControl/>
        <w:spacing w:before="75" w:after="75" w:line="435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本招标项目的报名截止时间为：</w:t>
      </w:r>
      <w:r>
        <w:rPr>
          <w:rFonts w:ascii="仿宋_GB2312" w:eastAsia="仿宋_GB2312" w:hAnsi="Arial" w:cs="Arial" w:hint="eastAsia"/>
          <w:color w:val="000000"/>
          <w:kern w:val="0"/>
          <w:sz w:val="24"/>
          <w:szCs w:val="24"/>
          <w:u w:val="single"/>
        </w:rPr>
        <w:t>201</w:t>
      </w:r>
      <w:r w:rsidR="00A81D83">
        <w:rPr>
          <w:rFonts w:ascii="仿宋_GB2312" w:eastAsia="仿宋_GB2312" w:hAnsi="Arial" w:cs="Arial"/>
          <w:color w:val="000000"/>
          <w:kern w:val="0"/>
          <w:sz w:val="24"/>
          <w:szCs w:val="24"/>
          <w:u w:val="single"/>
        </w:rPr>
        <w:t>9</w:t>
      </w:r>
      <w:r>
        <w:rPr>
          <w:rFonts w:ascii="仿宋_GB2312" w:eastAsia="仿宋_GB2312" w:hAnsi="Arial" w:cs="Arial" w:hint="eastAsia"/>
          <w:color w:val="000000"/>
          <w:kern w:val="0"/>
          <w:sz w:val="24"/>
          <w:szCs w:val="24"/>
          <w:u w:val="single"/>
        </w:rPr>
        <w:t>年</w:t>
      </w:r>
      <w:r w:rsidR="00A81D83">
        <w:rPr>
          <w:rFonts w:ascii="仿宋_GB2312" w:eastAsia="仿宋_GB2312" w:hAnsi="Arial" w:cs="Arial"/>
          <w:color w:val="000000"/>
          <w:kern w:val="0"/>
          <w:sz w:val="24"/>
          <w:szCs w:val="24"/>
          <w:u w:val="single"/>
        </w:rPr>
        <w:t>12</w:t>
      </w:r>
      <w:r w:rsidR="00893A07">
        <w:rPr>
          <w:rFonts w:ascii="仿宋_GB2312" w:eastAsia="仿宋_GB2312" w:hAnsi="Arial" w:cs="Arial" w:hint="eastAsia"/>
          <w:color w:val="000000"/>
          <w:kern w:val="0"/>
          <w:sz w:val="24"/>
          <w:szCs w:val="24"/>
          <w:u w:val="single"/>
        </w:rPr>
        <w:t>月</w:t>
      </w:r>
      <w:r w:rsidR="00A81D83">
        <w:rPr>
          <w:rFonts w:ascii="仿宋_GB2312" w:eastAsia="仿宋_GB2312" w:hAnsi="Arial" w:cs="Arial"/>
          <w:color w:val="000000"/>
          <w:kern w:val="0"/>
          <w:sz w:val="24"/>
          <w:szCs w:val="24"/>
          <w:u w:val="single"/>
        </w:rPr>
        <w:t>23</w:t>
      </w:r>
      <w:r w:rsidR="00893A07">
        <w:rPr>
          <w:rFonts w:ascii="仿宋_GB2312" w:eastAsia="仿宋_GB2312" w:hAnsi="Arial" w:cs="Arial" w:hint="eastAsia"/>
          <w:color w:val="000000"/>
          <w:kern w:val="0"/>
          <w:sz w:val="24"/>
          <w:szCs w:val="24"/>
          <w:u w:val="single"/>
        </w:rPr>
        <w:t>日</w:t>
      </w:r>
      <w:r w:rsidR="00915553">
        <w:rPr>
          <w:rFonts w:ascii="仿宋_GB2312" w:eastAsia="仿宋_GB2312" w:hAnsi="Arial" w:cs="Arial"/>
          <w:color w:val="000000"/>
          <w:kern w:val="0"/>
          <w:sz w:val="24"/>
          <w:szCs w:val="24"/>
          <w:u w:val="single"/>
        </w:rPr>
        <w:t>10</w:t>
      </w:r>
      <w:bookmarkStart w:id="2" w:name="_GoBack"/>
      <w:bookmarkEnd w:id="2"/>
      <w:r w:rsidR="006411E4">
        <w:rPr>
          <w:rFonts w:ascii="仿宋_GB2312" w:eastAsia="仿宋_GB2312" w:hAnsi="Arial" w:cs="Arial" w:hint="eastAsia"/>
          <w:color w:val="000000"/>
          <w:kern w:val="0"/>
          <w:sz w:val="24"/>
          <w:szCs w:val="24"/>
          <w:u w:val="single"/>
        </w:rPr>
        <w:t>:0</w:t>
      </w:r>
      <w:r>
        <w:rPr>
          <w:rFonts w:ascii="仿宋_GB2312" w:eastAsia="仿宋_GB2312" w:hAnsi="Arial" w:cs="Arial" w:hint="eastAsia"/>
          <w:color w:val="000000"/>
          <w:kern w:val="0"/>
          <w:sz w:val="24"/>
          <w:szCs w:val="24"/>
          <w:u w:val="single"/>
        </w:rPr>
        <w:t>0时</w:t>
      </w:r>
      <w:r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（北京时间）。</w:t>
      </w:r>
    </w:p>
    <w:p w14:paraId="28F47246" w14:textId="77777777" w:rsidR="00F76C02" w:rsidRDefault="00653E85">
      <w:pPr>
        <w:widowControl/>
        <w:spacing w:before="75" w:after="75" w:line="435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3、招标文件的获取</w:t>
      </w:r>
    </w:p>
    <w:p w14:paraId="44D0A878" w14:textId="77777777" w:rsidR="00F76C02" w:rsidRDefault="00653E85">
      <w:pPr>
        <w:widowControl/>
        <w:spacing w:before="75" w:after="75" w:line="435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经资格审查入围的供应商，经通知可直接登录云筑网上下载招标文件，并依据招标文件要求于投标截止日前进行网上投标。</w:t>
      </w:r>
    </w:p>
    <w:p w14:paraId="13DBD08C" w14:textId="77777777" w:rsidR="00F76C02" w:rsidRDefault="00653E85">
      <w:pPr>
        <w:widowControl/>
        <w:spacing w:before="75" w:after="75" w:line="435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仿宋_GB2312" w:eastAsia="仿宋_GB2312" w:hAnsi="Arial" w:cs="Arial" w:hint="eastAsia"/>
          <w:b/>
          <w:bCs/>
          <w:color w:val="000000"/>
          <w:kern w:val="0"/>
          <w:sz w:val="24"/>
          <w:szCs w:val="24"/>
        </w:rPr>
        <w:t>六、联系方式</w:t>
      </w:r>
    </w:p>
    <w:p w14:paraId="72DC533D" w14:textId="37B74527" w:rsidR="00F76C02" w:rsidRDefault="00653E85">
      <w:pPr>
        <w:widowControl/>
        <w:spacing w:before="75" w:after="75" w:line="435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  <w:u w:val="single"/>
        </w:rPr>
      </w:pPr>
      <w:r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 xml:space="preserve">招标单位: </w:t>
      </w:r>
      <w:r>
        <w:rPr>
          <w:rFonts w:ascii="仿宋_GB2312" w:eastAsia="仿宋_GB2312" w:hAnsi="Arial" w:cs="Arial" w:hint="eastAsia"/>
          <w:color w:val="000000"/>
          <w:kern w:val="0"/>
          <w:sz w:val="24"/>
          <w:szCs w:val="24"/>
          <w:u w:val="single"/>
        </w:rPr>
        <w:t>中建六局安装工程有限公司</w:t>
      </w:r>
    </w:p>
    <w:p w14:paraId="097236D6" w14:textId="77777777" w:rsidR="00F76C02" w:rsidRDefault="00653E85" w:rsidP="006575C9">
      <w:pPr>
        <w:widowControl/>
        <w:spacing w:before="75" w:after="75" w:line="435" w:lineRule="atLeast"/>
        <w:ind w:firstLineChars="200"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招标地址：</w:t>
      </w:r>
      <w:r>
        <w:rPr>
          <w:rFonts w:ascii="仿宋_GB2312" w:eastAsia="仿宋_GB2312" w:hAnsi="Arial" w:cs="Arial" w:hint="eastAsia"/>
          <w:color w:val="000000"/>
          <w:kern w:val="0"/>
          <w:sz w:val="24"/>
          <w:szCs w:val="24"/>
          <w:u w:val="single"/>
        </w:rPr>
        <w:t>天津滨海新区新北路4919号</w:t>
      </w:r>
    </w:p>
    <w:p w14:paraId="2FBA336C" w14:textId="77777777" w:rsidR="006575C9" w:rsidRPr="006575C9" w:rsidRDefault="006575C9" w:rsidP="006575C9">
      <w:pPr>
        <w:widowControl/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  <w:szCs w:val="24"/>
          <w:u w:val="single"/>
        </w:rPr>
      </w:pPr>
      <w:r w:rsidRPr="006575C9">
        <w:rPr>
          <w:rFonts w:ascii="仿宋_GB2312" w:eastAsia="仿宋_GB2312" w:hAnsi="宋体" w:cs="仿宋_GB2312" w:hint="eastAsia"/>
          <w:kern w:val="0"/>
          <w:sz w:val="24"/>
          <w:szCs w:val="24"/>
        </w:rPr>
        <w:t>采购联系人：</w:t>
      </w:r>
      <w:r w:rsidRPr="006575C9">
        <w:rPr>
          <w:rFonts w:ascii="仿宋_GB2312" w:eastAsia="仿宋_GB2312" w:hAnsi="宋体" w:cs="仿宋_GB2312"/>
          <w:kern w:val="0"/>
          <w:sz w:val="24"/>
          <w:szCs w:val="24"/>
          <w:u w:val="single"/>
        </w:rPr>
        <w:t xml:space="preserve"> </w:t>
      </w:r>
      <w:r w:rsidRPr="006575C9">
        <w:rPr>
          <w:rFonts w:ascii="仿宋_GB2312" w:eastAsia="仿宋_GB2312" w:hAnsi="宋体" w:cs="仿宋_GB2312" w:hint="eastAsia"/>
          <w:kern w:val="0"/>
          <w:sz w:val="24"/>
          <w:szCs w:val="24"/>
          <w:u w:val="single"/>
        </w:rPr>
        <w:t xml:space="preserve">李淑兰 </w:t>
      </w:r>
      <w:r w:rsidRPr="006575C9">
        <w:rPr>
          <w:rFonts w:ascii="仿宋_GB2312" w:eastAsia="仿宋_GB2312" w:hAnsi="宋体" w:cs="仿宋_GB2312"/>
          <w:kern w:val="0"/>
          <w:sz w:val="24"/>
          <w:szCs w:val="24"/>
          <w:u w:val="single"/>
        </w:rPr>
        <w:t xml:space="preserve">           </w:t>
      </w:r>
      <w:r w:rsidRPr="006575C9">
        <w:rPr>
          <w:rFonts w:ascii="仿宋_GB2312" w:eastAsia="仿宋_GB2312" w:hAnsi="宋体" w:cs="仿宋_GB2312" w:hint="eastAsia"/>
          <w:kern w:val="0"/>
          <w:sz w:val="24"/>
          <w:szCs w:val="24"/>
        </w:rPr>
        <w:t xml:space="preserve"> </w:t>
      </w:r>
      <w:r w:rsidRPr="006575C9">
        <w:rPr>
          <w:rFonts w:ascii="仿宋_GB2312" w:eastAsia="仿宋_GB2312" w:hAnsi="宋体" w:cs="仿宋_GB2312"/>
          <w:kern w:val="0"/>
          <w:sz w:val="24"/>
          <w:szCs w:val="24"/>
        </w:rPr>
        <w:t xml:space="preserve">   </w:t>
      </w:r>
      <w:r w:rsidRPr="006575C9">
        <w:rPr>
          <w:rFonts w:ascii="仿宋_GB2312" w:eastAsia="仿宋_GB2312" w:hAnsi="宋体" w:cs="仿宋_GB2312" w:hint="eastAsia"/>
          <w:kern w:val="0"/>
          <w:sz w:val="24"/>
          <w:szCs w:val="24"/>
        </w:rPr>
        <w:t>联系电话：</w:t>
      </w:r>
      <w:r w:rsidRPr="006575C9">
        <w:rPr>
          <w:rFonts w:ascii="仿宋_GB2312" w:eastAsia="仿宋_GB2312" w:hAnsi="宋体" w:cs="仿宋_GB2312" w:hint="eastAsia"/>
          <w:kern w:val="0"/>
          <w:sz w:val="24"/>
          <w:szCs w:val="24"/>
          <w:u w:val="single"/>
        </w:rPr>
        <w:t xml:space="preserve"> </w:t>
      </w:r>
      <w:r w:rsidRPr="006575C9">
        <w:rPr>
          <w:rFonts w:ascii="仿宋_GB2312" w:eastAsia="仿宋_GB2312" w:hAnsi="宋体" w:cs="仿宋_GB2312"/>
          <w:kern w:val="0"/>
          <w:sz w:val="24"/>
          <w:szCs w:val="24"/>
          <w:u w:val="single"/>
        </w:rPr>
        <w:t xml:space="preserve">022-66350420           </w:t>
      </w:r>
    </w:p>
    <w:p w14:paraId="155384B0" w14:textId="77777777" w:rsidR="006575C9" w:rsidRPr="006575C9" w:rsidRDefault="006575C9" w:rsidP="006575C9">
      <w:pPr>
        <w:widowControl/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  <w:szCs w:val="24"/>
          <w:u w:val="single"/>
        </w:rPr>
      </w:pPr>
      <w:r w:rsidRPr="006575C9">
        <w:rPr>
          <w:rFonts w:ascii="仿宋_GB2312" w:eastAsia="仿宋_GB2312" w:hAnsi="宋体" w:cs="仿宋_GB2312" w:hint="eastAsia"/>
          <w:kern w:val="0"/>
          <w:sz w:val="24"/>
          <w:szCs w:val="24"/>
        </w:rPr>
        <w:t>技术联系人：</w:t>
      </w:r>
      <w:r w:rsidRPr="006575C9">
        <w:rPr>
          <w:rFonts w:ascii="仿宋_GB2312" w:eastAsia="仿宋_GB2312" w:hAnsi="宋体" w:cs="仿宋_GB2312" w:hint="eastAsia"/>
          <w:kern w:val="0"/>
          <w:sz w:val="24"/>
          <w:szCs w:val="24"/>
          <w:u w:val="single"/>
        </w:rPr>
        <w:t xml:space="preserve"> 何华平</w:t>
      </w:r>
      <w:r w:rsidRPr="006575C9">
        <w:rPr>
          <w:rFonts w:ascii="仿宋_GB2312" w:eastAsia="仿宋_GB2312" w:hAnsi="宋体" w:cs="仿宋_GB2312"/>
          <w:kern w:val="0"/>
          <w:sz w:val="24"/>
          <w:szCs w:val="24"/>
          <w:u w:val="single"/>
        </w:rPr>
        <w:t xml:space="preserve">           </w:t>
      </w:r>
      <w:r w:rsidRPr="006575C9">
        <w:rPr>
          <w:rFonts w:ascii="仿宋_GB2312" w:eastAsia="仿宋_GB2312" w:hAnsi="宋体" w:cs="仿宋_GB2312"/>
          <w:kern w:val="0"/>
          <w:sz w:val="24"/>
          <w:szCs w:val="24"/>
        </w:rPr>
        <w:t xml:space="preserve">    </w:t>
      </w:r>
      <w:r w:rsidRPr="006575C9">
        <w:rPr>
          <w:rFonts w:ascii="仿宋_GB2312" w:eastAsia="仿宋_GB2312" w:hAnsi="宋体" w:cs="仿宋_GB2312" w:hint="eastAsia"/>
          <w:kern w:val="0"/>
          <w:sz w:val="24"/>
          <w:szCs w:val="24"/>
        </w:rPr>
        <w:t>联系电话：</w:t>
      </w:r>
      <w:r w:rsidRPr="006575C9">
        <w:rPr>
          <w:rFonts w:ascii="仿宋_GB2312" w:eastAsia="仿宋_GB2312" w:hAnsi="宋体" w:cs="仿宋_GB2312"/>
          <w:kern w:val="0"/>
          <w:sz w:val="24"/>
          <w:szCs w:val="24"/>
          <w:u w:val="single"/>
        </w:rPr>
        <w:t xml:space="preserve">   15522607277         </w:t>
      </w:r>
    </w:p>
    <w:p w14:paraId="40160E3B" w14:textId="77777777" w:rsidR="006575C9" w:rsidRPr="006575C9" w:rsidRDefault="006575C9" w:rsidP="006575C9">
      <w:pPr>
        <w:widowControl/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  <w:szCs w:val="24"/>
          <w:u w:val="single"/>
        </w:rPr>
      </w:pPr>
      <w:r w:rsidRPr="006575C9">
        <w:rPr>
          <w:rFonts w:ascii="仿宋_GB2312" w:eastAsia="仿宋_GB2312" w:hAnsi="宋体" w:cs="仿宋_GB2312" w:hint="eastAsia"/>
          <w:kern w:val="0"/>
          <w:sz w:val="24"/>
          <w:szCs w:val="24"/>
        </w:rPr>
        <w:t>邮箱</w:t>
      </w:r>
      <w:r w:rsidRPr="006575C9">
        <w:rPr>
          <w:rFonts w:ascii="仿宋_GB2312" w:eastAsia="仿宋_GB2312" w:hAnsi="宋体" w:cs="仿宋_GB2312" w:hint="eastAsia"/>
          <w:kern w:val="0"/>
          <w:sz w:val="24"/>
          <w:szCs w:val="24"/>
          <w:u w:val="single"/>
        </w:rPr>
        <w:t>：</w:t>
      </w:r>
      <w:hyperlink r:id="rId8" w:history="1">
        <w:r w:rsidRPr="006575C9">
          <w:rPr>
            <w:rStyle w:val="a9"/>
            <w:rFonts w:ascii="仿宋_GB2312" w:eastAsia="仿宋_GB2312" w:hAnsi="宋体" w:cs="仿宋_GB2312"/>
            <w:color w:val="auto"/>
            <w:kern w:val="0"/>
            <w:sz w:val="24"/>
            <w:szCs w:val="24"/>
          </w:rPr>
          <w:t>cscec6azjc@mail.cscec.com</w:t>
        </w:r>
      </w:hyperlink>
    </w:p>
    <w:p w14:paraId="263DEBB9" w14:textId="77777777" w:rsidR="00F76C02" w:rsidRDefault="00653E85">
      <w:pPr>
        <w:widowControl/>
        <w:spacing w:before="75" w:after="75" w:line="435" w:lineRule="atLeast"/>
        <w:ind w:left="1275"/>
        <w:jc w:val="righ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 </w:t>
      </w:r>
    </w:p>
    <w:p w14:paraId="3088EEC0" w14:textId="0C3C7782" w:rsidR="00F76C02" w:rsidRDefault="00653E85">
      <w:pPr>
        <w:widowControl/>
        <w:spacing w:before="75" w:after="75" w:line="435" w:lineRule="atLeast"/>
        <w:ind w:left="1275"/>
        <w:jc w:val="righ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日期:201</w:t>
      </w:r>
      <w:r w:rsidR="006575C9">
        <w:rPr>
          <w:rFonts w:ascii="仿宋_GB2312" w:eastAsia="仿宋_GB2312" w:hAnsi="Arial" w:cs="Arial"/>
          <w:color w:val="000000"/>
          <w:kern w:val="0"/>
          <w:sz w:val="24"/>
          <w:szCs w:val="24"/>
        </w:rPr>
        <w:t>9</w:t>
      </w:r>
      <w:r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年</w:t>
      </w:r>
      <w:r w:rsidR="006575C9">
        <w:rPr>
          <w:rFonts w:ascii="仿宋_GB2312" w:eastAsia="仿宋_GB2312" w:hAnsi="Arial" w:cs="Arial"/>
          <w:color w:val="000000"/>
          <w:kern w:val="0"/>
          <w:sz w:val="24"/>
          <w:szCs w:val="24"/>
        </w:rPr>
        <w:t>12</w:t>
      </w:r>
      <w:r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月</w:t>
      </w:r>
      <w:r w:rsidR="006575C9">
        <w:rPr>
          <w:rFonts w:ascii="仿宋_GB2312" w:eastAsia="仿宋_GB2312" w:hAnsi="Arial" w:cs="Arial"/>
          <w:color w:val="000000"/>
          <w:kern w:val="0"/>
          <w:sz w:val="24"/>
          <w:szCs w:val="24"/>
        </w:rPr>
        <w:t>20</w:t>
      </w:r>
      <w:r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日</w:t>
      </w:r>
    </w:p>
    <w:sectPr w:rsidR="00F76C02" w:rsidSect="00F76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744EA" w14:textId="77777777" w:rsidR="00C211B5" w:rsidRDefault="00C211B5" w:rsidP="00893A07">
      <w:r>
        <w:separator/>
      </w:r>
    </w:p>
  </w:endnote>
  <w:endnote w:type="continuationSeparator" w:id="0">
    <w:p w14:paraId="41F28DC7" w14:textId="77777777" w:rsidR="00C211B5" w:rsidRDefault="00C211B5" w:rsidP="00893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1DF9D" w14:textId="77777777" w:rsidR="00C211B5" w:rsidRDefault="00C211B5" w:rsidP="00893A07">
      <w:r>
        <w:separator/>
      </w:r>
    </w:p>
  </w:footnote>
  <w:footnote w:type="continuationSeparator" w:id="0">
    <w:p w14:paraId="702E59E0" w14:textId="77777777" w:rsidR="00C211B5" w:rsidRDefault="00C211B5" w:rsidP="00893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3FAB"/>
    <w:rsid w:val="00000F28"/>
    <w:rsid w:val="00021212"/>
    <w:rsid w:val="00034CC6"/>
    <w:rsid w:val="00045C2C"/>
    <w:rsid w:val="00061743"/>
    <w:rsid w:val="000744FB"/>
    <w:rsid w:val="00082A53"/>
    <w:rsid w:val="00084271"/>
    <w:rsid w:val="0008716D"/>
    <w:rsid w:val="000A43D2"/>
    <w:rsid w:val="000B58FA"/>
    <w:rsid w:val="000B600D"/>
    <w:rsid w:val="000E4744"/>
    <w:rsid w:val="00100931"/>
    <w:rsid w:val="00134278"/>
    <w:rsid w:val="0013749B"/>
    <w:rsid w:val="00172C7A"/>
    <w:rsid w:val="00174326"/>
    <w:rsid w:val="00182B92"/>
    <w:rsid w:val="00184462"/>
    <w:rsid w:val="00193B63"/>
    <w:rsid w:val="00197416"/>
    <w:rsid w:val="001A0B35"/>
    <w:rsid w:val="001C648A"/>
    <w:rsid w:val="001D05BB"/>
    <w:rsid w:val="00204190"/>
    <w:rsid w:val="00216478"/>
    <w:rsid w:val="00236CB0"/>
    <w:rsid w:val="00237A45"/>
    <w:rsid w:val="0025095D"/>
    <w:rsid w:val="00263DDC"/>
    <w:rsid w:val="00275D75"/>
    <w:rsid w:val="002A3368"/>
    <w:rsid w:val="002B0312"/>
    <w:rsid w:val="002B6893"/>
    <w:rsid w:val="003003BB"/>
    <w:rsid w:val="0030745C"/>
    <w:rsid w:val="003354F6"/>
    <w:rsid w:val="00362263"/>
    <w:rsid w:val="0036513C"/>
    <w:rsid w:val="00380E4B"/>
    <w:rsid w:val="003A597E"/>
    <w:rsid w:val="003B5C90"/>
    <w:rsid w:val="003C1979"/>
    <w:rsid w:val="003D55F8"/>
    <w:rsid w:val="003E0395"/>
    <w:rsid w:val="003E20D7"/>
    <w:rsid w:val="003F26FD"/>
    <w:rsid w:val="00482A88"/>
    <w:rsid w:val="004901FB"/>
    <w:rsid w:val="004C3D44"/>
    <w:rsid w:val="004D0B33"/>
    <w:rsid w:val="004D75DE"/>
    <w:rsid w:val="004E1CC6"/>
    <w:rsid w:val="004F5AFA"/>
    <w:rsid w:val="00502466"/>
    <w:rsid w:val="0050467F"/>
    <w:rsid w:val="00532808"/>
    <w:rsid w:val="00540232"/>
    <w:rsid w:val="00555E29"/>
    <w:rsid w:val="00561EA3"/>
    <w:rsid w:val="005D08A4"/>
    <w:rsid w:val="005D0D1A"/>
    <w:rsid w:val="006144B2"/>
    <w:rsid w:val="00617D3B"/>
    <w:rsid w:val="00625413"/>
    <w:rsid w:val="006277BF"/>
    <w:rsid w:val="006411E4"/>
    <w:rsid w:val="00644B58"/>
    <w:rsid w:val="0064595C"/>
    <w:rsid w:val="00653E85"/>
    <w:rsid w:val="006575C9"/>
    <w:rsid w:val="006901B4"/>
    <w:rsid w:val="006C5AC8"/>
    <w:rsid w:val="006C62AD"/>
    <w:rsid w:val="00732187"/>
    <w:rsid w:val="00737554"/>
    <w:rsid w:val="007423F3"/>
    <w:rsid w:val="007533F1"/>
    <w:rsid w:val="00792C6E"/>
    <w:rsid w:val="007C2E40"/>
    <w:rsid w:val="007C4495"/>
    <w:rsid w:val="007D2EE3"/>
    <w:rsid w:val="00800AFE"/>
    <w:rsid w:val="00813416"/>
    <w:rsid w:val="00830B53"/>
    <w:rsid w:val="00833126"/>
    <w:rsid w:val="00837312"/>
    <w:rsid w:val="00863651"/>
    <w:rsid w:val="00865D02"/>
    <w:rsid w:val="00893A07"/>
    <w:rsid w:val="008B64DF"/>
    <w:rsid w:val="008C6D69"/>
    <w:rsid w:val="008D0D70"/>
    <w:rsid w:val="008D7B3C"/>
    <w:rsid w:val="008E428F"/>
    <w:rsid w:val="00903CD1"/>
    <w:rsid w:val="009048CC"/>
    <w:rsid w:val="00915553"/>
    <w:rsid w:val="00934073"/>
    <w:rsid w:val="00943E92"/>
    <w:rsid w:val="00950CA5"/>
    <w:rsid w:val="009860AB"/>
    <w:rsid w:val="00995BF3"/>
    <w:rsid w:val="009C0F4C"/>
    <w:rsid w:val="009C22A1"/>
    <w:rsid w:val="009F3800"/>
    <w:rsid w:val="00A113AF"/>
    <w:rsid w:val="00A369A2"/>
    <w:rsid w:val="00A5110D"/>
    <w:rsid w:val="00A77A8E"/>
    <w:rsid w:val="00A81D83"/>
    <w:rsid w:val="00A90848"/>
    <w:rsid w:val="00A91C65"/>
    <w:rsid w:val="00AA27DF"/>
    <w:rsid w:val="00AA4054"/>
    <w:rsid w:val="00AA6FB6"/>
    <w:rsid w:val="00AB075F"/>
    <w:rsid w:val="00AB3915"/>
    <w:rsid w:val="00AC272B"/>
    <w:rsid w:val="00AE0F65"/>
    <w:rsid w:val="00B36337"/>
    <w:rsid w:val="00B40544"/>
    <w:rsid w:val="00B46741"/>
    <w:rsid w:val="00B53728"/>
    <w:rsid w:val="00B56A1F"/>
    <w:rsid w:val="00B95B84"/>
    <w:rsid w:val="00BE4278"/>
    <w:rsid w:val="00C211B5"/>
    <w:rsid w:val="00C803FB"/>
    <w:rsid w:val="00C94245"/>
    <w:rsid w:val="00CA6761"/>
    <w:rsid w:val="00CC0DA6"/>
    <w:rsid w:val="00CC6F25"/>
    <w:rsid w:val="00CD24B5"/>
    <w:rsid w:val="00CE7A31"/>
    <w:rsid w:val="00CF3613"/>
    <w:rsid w:val="00CF541A"/>
    <w:rsid w:val="00D04445"/>
    <w:rsid w:val="00D52330"/>
    <w:rsid w:val="00D958D8"/>
    <w:rsid w:val="00DA3FAB"/>
    <w:rsid w:val="00DC2B10"/>
    <w:rsid w:val="00DD6AEE"/>
    <w:rsid w:val="00DF1368"/>
    <w:rsid w:val="00E03589"/>
    <w:rsid w:val="00E05D31"/>
    <w:rsid w:val="00E06574"/>
    <w:rsid w:val="00E10F57"/>
    <w:rsid w:val="00E46745"/>
    <w:rsid w:val="00E56D75"/>
    <w:rsid w:val="00E72CC9"/>
    <w:rsid w:val="00E86040"/>
    <w:rsid w:val="00E923C7"/>
    <w:rsid w:val="00E9346F"/>
    <w:rsid w:val="00EB4104"/>
    <w:rsid w:val="00EC09B1"/>
    <w:rsid w:val="00EC2229"/>
    <w:rsid w:val="00EE5DC8"/>
    <w:rsid w:val="00F01FAB"/>
    <w:rsid w:val="00F10692"/>
    <w:rsid w:val="00F56B43"/>
    <w:rsid w:val="00F76C02"/>
    <w:rsid w:val="00F87475"/>
    <w:rsid w:val="00F92F7C"/>
    <w:rsid w:val="00FA3788"/>
    <w:rsid w:val="00FC6509"/>
    <w:rsid w:val="00FD443F"/>
    <w:rsid w:val="00FD7DEC"/>
    <w:rsid w:val="00FF0148"/>
    <w:rsid w:val="00FF2CAD"/>
    <w:rsid w:val="018C3210"/>
    <w:rsid w:val="01A54485"/>
    <w:rsid w:val="025E0717"/>
    <w:rsid w:val="02DE6DD3"/>
    <w:rsid w:val="035F4008"/>
    <w:rsid w:val="051227DC"/>
    <w:rsid w:val="07436187"/>
    <w:rsid w:val="07BC0104"/>
    <w:rsid w:val="08E0431D"/>
    <w:rsid w:val="0AB50499"/>
    <w:rsid w:val="0BF078DC"/>
    <w:rsid w:val="0E754C9D"/>
    <w:rsid w:val="0E85744D"/>
    <w:rsid w:val="0ED56468"/>
    <w:rsid w:val="0FC74993"/>
    <w:rsid w:val="1028470B"/>
    <w:rsid w:val="10B22EC7"/>
    <w:rsid w:val="10CB3732"/>
    <w:rsid w:val="10D42AC2"/>
    <w:rsid w:val="11933734"/>
    <w:rsid w:val="12F7738A"/>
    <w:rsid w:val="14F22C12"/>
    <w:rsid w:val="153576E5"/>
    <w:rsid w:val="188C71C0"/>
    <w:rsid w:val="1B6F78DD"/>
    <w:rsid w:val="1B983DBB"/>
    <w:rsid w:val="1B990902"/>
    <w:rsid w:val="1BAC0A55"/>
    <w:rsid w:val="1C297325"/>
    <w:rsid w:val="1D1D269E"/>
    <w:rsid w:val="1E271BF2"/>
    <w:rsid w:val="20B9524F"/>
    <w:rsid w:val="210C4844"/>
    <w:rsid w:val="21776881"/>
    <w:rsid w:val="21CB5638"/>
    <w:rsid w:val="21D17989"/>
    <w:rsid w:val="21F81FB2"/>
    <w:rsid w:val="22A40EB5"/>
    <w:rsid w:val="230562D4"/>
    <w:rsid w:val="24071936"/>
    <w:rsid w:val="25D17F4E"/>
    <w:rsid w:val="26AB2475"/>
    <w:rsid w:val="26B70A43"/>
    <w:rsid w:val="26DC1B83"/>
    <w:rsid w:val="27F24CBC"/>
    <w:rsid w:val="28BA2EE5"/>
    <w:rsid w:val="293F3C0B"/>
    <w:rsid w:val="2AA13E02"/>
    <w:rsid w:val="2B264FDB"/>
    <w:rsid w:val="2BF23EDE"/>
    <w:rsid w:val="2C087BBD"/>
    <w:rsid w:val="2CC95F99"/>
    <w:rsid w:val="2D0F7CCD"/>
    <w:rsid w:val="2FFC12ED"/>
    <w:rsid w:val="31121B7A"/>
    <w:rsid w:val="320C24D9"/>
    <w:rsid w:val="32173C37"/>
    <w:rsid w:val="323A540D"/>
    <w:rsid w:val="33315E2E"/>
    <w:rsid w:val="3336188C"/>
    <w:rsid w:val="34125117"/>
    <w:rsid w:val="34C327EE"/>
    <w:rsid w:val="355D0EDE"/>
    <w:rsid w:val="35A04DAB"/>
    <w:rsid w:val="35F635BD"/>
    <w:rsid w:val="36202DE8"/>
    <w:rsid w:val="379A38C4"/>
    <w:rsid w:val="39CA5E96"/>
    <w:rsid w:val="3A900505"/>
    <w:rsid w:val="3AC07C5A"/>
    <w:rsid w:val="3B5D3F8E"/>
    <w:rsid w:val="3BFE2DAD"/>
    <w:rsid w:val="3C75798E"/>
    <w:rsid w:val="3F06609C"/>
    <w:rsid w:val="3FCA358A"/>
    <w:rsid w:val="414B136A"/>
    <w:rsid w:val="415815BB"/>
    <w:rsid w:val="416D102C"/>
    <w:rsid w:val="42A8077B"/>
    <w:rsid w:val="43374007"/>
    <w:rsid w:val="43C001C7"/>
    <w:rsid w:val="449D7EE3"/>
    <w:rsid w:val="44D5495A"/>
    <w:rsid w:val="45276D4F"/>
    <w:rsid w:val="460879B7"/>
    <w:rsid w:val="467A6962"/>
    <w:rsid w:val="467C6149"/>
    <w:rsid w:val="471967CE"/>
    <w:rsid w:val="47E73859"/>
    <w:rsid w:val="47F439C5"/>
    <w:rsid w:val="48091514"/>
    <w:rsid w:val="48603953"/>
    <w:rsid w:val="4A3E2199"/>
    <w:rsid w:val="4A427CB4"/>
    <w:rsid w:val="4C004F57"/>
    <w:rsid w:val="4CDC27F9"/>
    <w:rsid w:val="4DAE0B39"/>
    <w:rsid w:val="4DB53B4C"/>
    <w:rsid w:val="4DD00B04"/>
    <w:rsid w:val="4EA970DD"/>
    <w:rsid w:val="4EC97CE4"/>
    <w:rsid w:val="4F493EF0"/>
    <w:rsid w:val="503612DC"/>
    <w:rsid w:val="52255C07"/>
    <w:rsid w:val="52EA02CF"/>
    <w:rsid w:val="54164299"/>
    <w:rsid w:val="54443E42"/>
    <w:rsid w:val="54496609"/>
    <w:rsid w:val="59911F6D"/>
    <w:rsid w:val="59DE09D0"/>
    <w:rsid w:val="59FD6541"/>
    <w:rsid w:val="5A907839"/>
    <w:rsid w:val="5B566DFA"/>
    <w:rsid w:val="5B704A63"/>
    <w:rsid w:val="5C055FB6"/>
    <w:rsid w:val="5D362929"/>
    <w:rsid w:val="5DAB5B07"/>
    <w:rsid w:val="5DC052FB"/>
    <w:rsid w:val="5DC87A5F"/>
    <w:rsid w:val="5DFE7A83"/>
    <w:rsid w:val="5E797E4A"/>
    <w:rsid w:val="5EC24B87"/>
    <w:rsid w:val="609758FE"/>
    <w:rsid w:val="61AB007A"/>
    <w:rsid w:val="62F77344"/>
    <w:rsid w:val="638F6001"/>
    <w:rsid w:val="63B25AE1"/>
    <w:rsid w:val="642C69E9"/>
    <w:rsid w:val="64AC5810"/>
    <w:rsid w:val="650D6836"/>
    <w:rsid w:val="654C6E52"/>
    <w:rsid w:val="66806762"/>
    <w:rsid w:val="66AD5C05"/>
    <w:rsid w:val="671D2AB3"/>
    <w:rsid w:val="67D1798B"/>
    <w:rsid w:val="68AD2CBC"/>
    <w:rsid w:val="69574C2F"/>
    <w:rsid w:val="6A417ED8"/>
    <w:rsid w:val="6A751BF9"/>
    <w:rsid w:val="6AA306C6"/>
    <w:rsid w:val="6D8A48B9"/>
    <w:rsid w:val="6DA55EA4"/>
    <w:rsid w:val="6E281D95"/>
    <w:rsid w:val="6F0B227F"/>
    <w:rsid w:val="6FF85640"/>
    <w:rsid w:val="709F7F02"/>
    <w:rsid w:val="71CE1684"/>
    <w:rsid w:val="720B582D"/>
    <w:rsid w:val="7410268A"/>
    <w:rsid w:val="75F95D8D"/>
    <w:rsid w:val="76197AB8"/>
    <w:rsid w:val="787E0C85"/>
    <w:rsid w:val="78BB0B31"/>
    <w:rsid w:val="78F446F6"/>
    <w:rsid w:val="7998746C"/>
    <w:rsid w:val="79AC33A3"/>
    <w:rsid w:val="7BB936EA"/>
    <w:rsid w:val="7C443302"/>
    <w:rsid w:val="7D3A3678"/>
    <w:rsid w:val="7E1E6B43"/>
    <w:rsid w:val="7E640D20"/>
    <w:rsid w:val="7F3B1BA1"/>
    <w:rsid w:val="7F8E32E0"/>
    <w:rsid w:val="7FB6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FFD07F"/>
  <w15:docId w15:val="{FD239648-168D-478E-88FE-16203778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C0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F76C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F76C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F76C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76C02"/>
    <w:rPr>
      <w:b/>
      <w:bCs/>
    </w:rPr>
  </w:style>
  <w:style w:type="character" w:customStyle="1" w:styleId="a6">
    <w:name w:val="页眉 字符"/>
    <w:basedOn w:val="a0"/>
    <w:link w:val="a5"/>
    <w:uiPriority w:val="99"/>
    <w:semiHidden/>
    <w:qFormat/>
    <w:rsid w:val="00F76C02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F76C02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F76C02"/>
  </w:style>
  <w:style w:type="character" w:customStyle="1" w:styleId="font11">
    <w:name w:val="font11"/>
    <w:basedOn w:val="a0"/>
    <w:rsid w:val="00F76C02"/>
    <w:rPr>
      <w:rFonts w:ascii="楷体" w:eastAsia="楷体" w:hAnsi="楷体" w:cs="楷体" w:hint="eastAsia"/>
      <w:color w:val="000000"/>
      <w:sz w:val="24"/>
      <w:szCs w:val="24"/>
      <w:u w:val="none"/>
    </w:rPr>
  </w:style>
  <w:style w:type="character" w:styleId="a9">
    <w:name w:val="Hyperlink"/>
    <w:uiPriority w:val="99"/>
    <w:unhideWhenUsed/>
    <w:rsid w:val="006575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6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cec6azjc@mail.cscec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129620-70D8-447E-AA1E-2D040F093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151</Words>
  <Characters>866</Characters>
  <Application>Microsoft Office Word</Application>
  <DocSecurity>0</DocSecurity>
  <Lines>7</Lines>
  <Paragraphs>2</Paragraphs>
  <ScaleCrop>false</ScaleCrop>
  <Company>微软中国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彭天凤</dc:creator>
  <cp:lastModifiedBy>王 春峰</cp:lastModifiedBy>
  <cp:revision>100</cp:revision>
  <dcterms:created xsi:type="dcterms:W3CDTF">2016-07-28T03:01:00Z</dcterms:created>
  <dcterms:modified xsi:type="dcterms:W3CDTF">2019-12-20T01:07:00Z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