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3D" w:rsidRDefault="00DB04ED">
      <w:pPr>
        <w:spacing w:line="500" w:lineRule="exact"/>
        <w:ind w:firstLineChars="200" w:firstLine="723"/>
        <w:jc w:val="center"/>
        <w:rPr>
          <w:rFonts w:ascii="仿宋_GB2312" w:eastAsia="仿宋_GB2312" w:hAnsi="宋体"/>
          <w:b/>
          <w:bCs/>
          <w:sz w:val="36"/>
          <w:szCs w:val="36"/>
        </w:rPr>
      </w:pPr>
      <w:r>
        <w:rPr>
          <w:rFonts w:ascii="仿宋_GB2312" w:eastAsia="仿宋_GB2312" w:hAnsi="宋体" w:hint="eastAsia"/>
          <w:b/>
          <w:bCs/>
          <w:sz w:val="36"/>
          <w:szCs w:val="36"/>
        </w:rPr>
        <w:t xml:space="preserve"> 招 标 公 告</w:t>
      </w:r>
    </w:p>
    <w:p w:rsidR="0089133D" w:rsidRDefault="00DB04ED">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根据中国建筑股份有限公司采购管理方针，以及我司招标采购管理规定，特组织中建三局集团有限公司</w:t>
      </w:r>
      <w:r w:rsidR="001B7371">
        <w:rPr>
          <w:rFonts w:ascii="仿宋_GB2312" w:eastAsia="仿宋_GB2312" w:hAnsi="宋体" w:hint="eastAsia"/>
          <w:bCs/>
          <w:color w:val="FF0000"/>
          <w:sz w:val="28"/>
          <w:szCs w:val="28"/>
        </w:rPr>
        <w:t>郑州华南城盛世广场EPC项目配电箱招标</w:t>
      </w:r>
      <w:proofErr w:type="gramStart"/>
      <w:r>
        <w:rPr>
          <w:rFonts w:ascii="仿宋_GB2312" w:eastAsia="仿宋_GB2312" w:hAnsi="宋体" w:hint="eastAsia"/>
          <w:bCs/>
          <w:sz w:val="28"/>
          <w:szCs w:val="28"/>
        </w:rPr>
        <w:t>招标</w:t>
      </w:r>
      <w:proofErr w:type="gramEnd"/>
      <w:r>
        <w:rPr>
          <w:rFonts w:ascii="仿宋_GB2312" w:eastAsia="仿宋_GB2312" w:hAnsi="宋体" w:hint="eastAsia"/>
          <w:bCs/>
          <w:sz w:val="28"/>
          <w:szCs w:val="28"/>
        </w:rPr>
        <w:t>，现通过“云筑网”（网址www.yzw.cn）进行公开招标。</w:t>
      </w:r>
    </w:p>
    <w:p w:rsidR="0089133D" w:rsidRDefault="00DB04ED">
      <w:pPr>
        <w:spacing w:line="50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一、基本情况</w:t>
      </w:r>
    </w:p>
    <w:p w:rsidR="0089133D" w:rsidRDefault="00DB04ED">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1、招标组织：中建三局集团有限公司（以下简称中建三局）</w:t>
      </w:r>
    </w:p>
    <w:p w:rsidR="0089133D" w:rsidRDefault="00DB04ED">
      <w:pPr>
        <w:spacing w:line="500" w:lineRule="exact"/>
        <w:ind w:firstLineChars="200" w:firstLine="560"/>
        <w:rPr>
          <w:rFonts w:ascii="仿宋_GB2312" w:eastAsia="仿宋_GB2312" w:hAnsi="华文仿宋"/>
          <w:sz w:val="28"/>
          <w:szCs w:val="28"/>
        </w:rPr>
      </w:pPr>
      <w:r>
        <w:rPr>
          <w:rFonts w:ascii="仿宋_GB2312" w:eastAsia="仿宋_GB2312" w:hAnsi="宋体" w:hint="eastAsia"/>
          <w:bCs/>
          <w:sz w:val="28"/>
          <w:szCs w:val="28"/>
        </w:rPr>
        <w:t>2、招标内容：</w:t>
      </w:r>
      <w:r>
        <w:rPr>
          <w:rFonts w:ascii="仿宋_GB2312" w:eastAsia="仿宋_GB2312" w:hAnsi="华文仿宋" w:hint="eastAsia"/>
          <w:sz w:val="28"/>
          <w:szCs w:val="28"/>
        </w:rPr>
        <w:t>中建三局</w:t>
      </w:r>
      <w:r w:rsidR="001B7371">
        <w:rPr>
          <w:rFonts w:ascii="仿宋_GB2312" w:eastAsia="仿宋_GB2312" w:hAnsi="宋体" w:hint="eastAsia"/>
          <w:bCs/>
          <w:color w:val="FF0000"/>
          <w:sz w:val="28"/>
          <w:szCs w:val="28"/>
        </w:rPr>
        <w:t>郑州华南城盛世广场EPC项目配电箱</w:t>
      </w:r>
      <w:proofErr w:type="gramStart"/>
      <w:r w:rsidR="001B7371">
        <w:rPr>
          <w:rFonts w:ascii="仿宋_GB2312" w:eastAsia="仿宋_GB2312" w:hAnsi="宋体" w:hint="eastAsia"/>
          <w:bCs/>
          <w:color w:val="FF0000"/>
          <w:sz w:val="28"/>
          <w:szCs w:val="28"/>
        </w:rPr>
        <w:t>招标</w:t>
      </w:r>
      <w:r w:rsidR="00D83DF9">
        <w:rPr>
          <w:rFonts w:ascii="仿宋_GB2312" w:eastAsia="仿宋_GB2312" w:hAnsi="宋体" w:hint="eastAsia"/>
          <w:bCs/>
          <w:color w:val="FF0000"/>
          <w:sz w:val="28"/>
          <w:szCs w:val="28"/>
        </w:rPr>
        <w:t>招标</w:t>
      </w:r>
      <w:proofErr w:type="gramEnd"/>
      <w:r>
        <w:rPr>
          <w:rFonts w:ascii="仿宋_GB2312" w:eastAsia="仿宋_GB2312" w:hAnsi="宋体" w:hint="eastAsia"/>
          <w:bCs/>
          <w:sz w:val="28"/>
          <w:szCs w:val="28"/>
        </w:rPr>
        <w:t>采购</w:t>
      </w:r>
    </w:p>
    <w:p w:rsidR="0089133D" w:rsidRDefault="00DB04ED">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3、招标方法：公开招标、资格预审的方式。</w:t>
      </w:r>
    </w:p>
    <w:p w:rsidR="0089133D" w:rsidRDefault="00DB04ED">
      <w:pPr>
        <w:spacing w:line="50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二、投标人的资格条件</w:t>
      </w:r>
    </w:p>
    <w:p w:rsidR="0089133D" w:rsidRDefault="00DB04ED">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本次招标报名的供应单位需具备以下条件，方有投标资格：</w:t>
      </w:r>
    </w:p>
    <w:p w:rsidR="0089133D" w:rsidRDefault="00DB04ED">
      <w:pPr>
        <w:numPr>
          <w:ilvl w:val="0"/>
          <w:numId w:val="1"/>
        </w:num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具备法律主体资格，具有独立订立及履行合同的能力。</w:t>
      </w:r>
    </w:p>
    <w:p w:rsidR="0089133D" w:rsidRDefault="00DB04ED">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2、在国家相关部门和行业的监督检查中没有不良记录；中建三局各单位合作没有不良合作记录。</w:t>
      </w:r>
    </w:p>
    <w:p w:rsidR="0089133D" w:rsidRDefault="00DB04ED">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3、具有一定的经营规模和服务能力，中标后，中标单位在收到项目计划后必须</w:t>
      </w:r>
      <w:proofErr w:type="gramStart"/>
      <w:r>
        <w:rPr>
          <w:rFonts w:ascii="仿宋_GB2312" w:eastAsia="仿宋_GB2312" w:hAnsi="华文仿宋" w:hint="eastAsia"/>
          <w:bCs/>
          <w:sz w:val="28"/>
          <w:szCs w:val="28"/>
        </w:rPr>
        <w:t>再合同</w:t>
      </w:r>
      <w:proofErr w:type="gramEnd"/>
      <w:r>
        <w:rPr>
          <w:rFonts w:ascii="仿宋_GB2312" w:eastAsia="仿宋_GB2312" w:hAnsi="华文仿宋" w:hint="eastAsia"/>
          <w:bCs/>
          <w:sz w:val="28"/>
          <w:szCs w:val="28"/>
        </w:rPr>
        <w:t>约定供货周期内将货物送达项目指定地点。</w:t>
      </w:r>
    </w:p>
    <w:p w:rsidR="0089133D" w:rsidRDefault="00DB04ED">
      <w:pPr>
        <w:numPr>
          <w:ilvl w:val="0"/>
          <w:numId w:val="2"/>
        </w:num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具有良好的商业信誉和健全的财务会计制度。</w:t>
      </w:r>
    </w:p>
    <w:p w:rsidR="0089133D" w:rsidRDefault="00DB04ED">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5、投标人必须能够开具增值税专用发票，且发票为一票制。</w:t>
      </w:r>
    </w:p>
    <w:p w:rsidR="0089133D" w:rsidRDefault="00DB04ED">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6、符合上述条件，经中建三局集团有限公司工程总承包公司</w:t>
      </w:r>
      <w:r w:rsidR="00743A81">
        <w:rPr>
          <w:rFonts w:ascii="仿宋_GB2312" w:eastAsia="仿宋_GB2312" w:hAnsi="华文仿宋" w:hint="eastAsia"/>
          <w:bCs/>
          <w:sz w:val="28"/>
          <w:szCs w:val="28"/>
        </w:rPr>
        <w:t>安装分公司中原经理部</w:t>
      </w:r>
      <w:r>
        <w:rPr>
          <w:rFonts w:ascii="仿宋_GB2312" w:eastAsia="仿宋_GB2312" w:hAnsi="华文仿宋" w:hint="eastAsia"/>
          <w:bCs/>
          <w:sz w:val="28"/>
          <w:szCs w:val="28"/>
        </w:rPr>
        <w:t>招标工作组资格审查、实地考察合格后，方为合格的投标人。</w:t>
      </w:r>
    </w:p>
    <w:p w:rsidR="0089133D" w:rsidRDefault="00DB04ED">
      <w:pPr>
        <w:spacing w:line="500" w:lineRule="exact"/>
        <w:ind w:firstLineChars="200" w:firstLine="562"/>
        <w:outlineLvl w:val="2"/>
        <w:rPr>
          <w:rFonts w:ascii="仿宋_GB2312" w:eastAsia="仿宋_GB2312" w:hAnsi="华文仿宋"/>
          <w:b/>
          <w:bCs/>
          <w:sz w:val="28"/>
          <w:szCs w:val="28"/>
        </w:rPr>
      </w:pPr>
      <w:r>
        <w:rPr>
          <w:rFonts w:ascii="仿宋_GB2312" w:eastAsia="仿宋_GB2312" w:hAnsi="华文仿宋" w:hint="eastAsia"/>
          <w:b/>
          <w:bCs/>
          <w:sz w:val="28"/>
          <w:szCs w:val="28"/>
        </w:rPr>
        <w:t>三、投标报名</w:t>
      </w:r>
    </w:p>
    <w:p w:rsidR="0089133D" w:rsidRDefault="00DB04ED">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1、报名要求：</w:t>
      </w:r>
      <w:r>
        <w:rPr>
          <w:rFonts w:ascii="仿宋_GB2312" w:eastAsia="仿宋_GB2312" w:hAnsi="华文仿宋" w:hint="eastAsia"/>
          <w:bCs/>
          <w:color w:val="FF0000"/>
          <w:sz w:val="28"/>
          <w:szCs w:val="28"/>
        </w:rPr>
        <w:t>需为我司本级合格供方（在我司法</w:t>
      </w:r>
      <w:proofErr w:type="gramStart"/>
      <w:r>
        <w:rPr>
          <w:rFonts w:ascii="仿宋_GB2312" w:eastAsia="仿宋_GB2312" w:hAnsi="华文仿宋" w:hint="eastAsia"/>
          <w:bCs/>
          <w:color w:val="FF0000"/>
          <w:sz w:val="28"/>
          <w:szCs w:val="28"/>
        </w:rPr>
        <w:t>务</w:t>
      </w:r>
      <w:proofErr w:type="gramEnd"/>
      <w:r>
        <w:rPr>
          <w:rFonts w:ascii="仿宋_GB2312" w:eastAsia="仿宋_GB2312" w:hAnsi="华文仿宋" w:hint="eastAsia"/>
          <w:bCs/>
          <w:color w:val="FF0000"/>
          <w:sz w:val="28"/>
          <w:szCs w:val="28"/>
        </w:rPr>
        <w:t>备案合格，且</w:t>
      </w:r>
      <w:proofErr w:type="gramStart"/>
      <w:r w:rsidRPr="00235D9D">
        <w:rPr>
          <w:rFonts w:ascii="仿宋_GB2312" w:eastAsia="仿宋_GB2312" w:hAnsi="华文仿宋" w:hint="eastAsia"/>
          <w:bCs/>
          <w:color w:val="FF0000"/>
          <w:sz w:val="28"/>
          <w:szCs w:val="28"/>
          <w:highlight w:val="yellow"/>
        </w:rPr>
        <w:t>云筑网</w:t>
      </w:r>
      <w:proofErr w:type="gramEnd"/>
      <w:r w:rsidRPr="00235D9D">
        <w:rPr>
          <w:rFonts w:ascii="仿宋_GB2312" w:eastAsia="仿宋_GB2312" w:hAnsi="华文仿宋" w:hint="eastAsia"/>
          <w:bCs/>
          <w:color w:val="FF0000"/>
          <w:sz w:val="28"/>
          <w:szCs w:val="28"/>
          <w:highlight w:val="yellow"/>
        </w:rPr>
        <w:t>账号所属机构为:中建三局</w:t>
      </w:r>
      <w:r w:rsidR="00235D9D" w:rsidRPr="00235D9D">
        <w:rPr>
          <w:rFonts w:ascii="仿宋_GB2312" w:eastAsia="仿宋_GB2312" w:hAnsi="华文仿宋" w:hint="eastAsia"/>
          <w:bCs/>
          <w:color w:val="FF0000"/>
          <w:sz w:val="28"/>
          <w:szCs w:val="28"/>
          <w:highlight w:val="yellow"/>
        </w:rPr>
        <w:t>工程</w:t>
      </w:r>
      <w:r w:rsidRPr="00235D9D">
        <w:rPr>
          <w:rFonts w:ascii="仿宋_GB2312" w:eastAsia="仿宋_GB2312" w:hAnsi="华文仿宋" w:hint="eastAsia"/>
          <w:bCs/>
          <w:color w:val="FF0000"/>
          <w:sz w:val="28"/>
          <w:szCs w:val="28"/>
          <w:highlight w:val="yellow"/>
        </w:rPr>
        <w:t>总承包</w:t>
      </w:r>
      <w:r w:rsidR="002B174D" w:rsidRPr="00235D9D">
        <w:rPr>
          <w:rFonts w:ascii="仿宋_GB2312" w:eastAsia="仿宋_GB2312" w:hAnsi="华文仿宋" w:hint="eastAsia"/>
          <w:bCs/>
          <w:color w:val="FF0000"/>
          <w:sz w:val="28"/>
          <w:szCs w:val="28"/>
          <w:highlight w:val="yellow"/>
        </w:rPr>
        <w:t>公司</w:t>
      </w:r>
      <w:r>
        <w:rPr>
          <w:rFonts w:ascii="仿宋_GB2312" w:eastAsia="仿宋_GB2312" w:hAnsi="华文仿宋" w:hint="eastAsia"/>
          <w:bCs/>
          <w:color w:val="FF0000"/>
          <w:sz w:val="28"/>
          <w:szCs w:val="28"/>
        </w:rPr>
        <w:t>）</w:t>
      </w:r>
      <w:r>
        <w:rPr>
          <w:rFonts w:ascii="仿宋_GB2312" w:eastAsia="仿宋_GB2312" w:hAnsi="华文仿宋" w:hint="eastAsia"/>
          <w:bCs/>
          <w:sz w:val="28"/>
          <w:szCs w:val="28"/>
        </w:rPr>
        <w:t>。</w:t>
      </w:r>
    </w:p>
    <w:p w:rsidR="0089133D" w:rsidRDefault="00DB04ED">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2、报名时间：截止</w:t>
      </w:r>
      <w:r>
        <w:rPr>
          <w:rFonts w:ascii="仿宋_GB2312" w:eastAsia="仿宋_GB2312" w:hAnsi="华文仿宋" w:hint="eastAsia"/>
          <w:bCs/>
          <w:sz w:val="28"/>
          <w:szCs w:val="28"/>
          <w:u w:val="single"/>
        </w:rPr>
        <w:t>2019年</w:t>
      </w:r>
      <w:r w:rsidR="009E4A4F">
        <w:rPr>
          <w:rFonts w:ascii="仿宋_GB2312" w:eastAsia="仿宋_GB2312" w:hAnsi="华文仿宋"/>
          <w:bCs/>
          <w:sz w:val="28"/>
          <w:szCs w:val="28"/>
          <w:u w:val="single"/>
        </w:rPr>
        <w:t>4</w:t>
      </w:r>
      <w:r>
        <w:rPr>
          <w:rFonts w:ascii="仿宋_GB2312" w:eastAsia="仿宋_GB2312" w:hAnsi="华文仿宋" w:hint="eastAsia"/>
          <w:bCs/>
          <w:sz w:val="28"/>
          <w:szCs w:val="28"/>
          <w:u w:val="single"/>
        </w:rPr>
        <w:t>月</w:t>
      </w:r>
      <w:r w:rsidR="001B7371">
        <w:rPr>
          <w:rFonts w:ascii="仿宋_GB2312" w:eastAsia="仿宋_GB2312" w:hAnsi="华文仿宋"/>
          <w:bCs/>
          <w:sz w:val="28"/>
          <w:szCs w:val="28"/>
          <w:u w:val="single"/>
        </w:rPr>
        <w:t>3</w:t>
      </w:r>
      <w:r w:rsidR="004630BF">
        <w:rPr>
          <w:rFonts w:ascii="仿宋_GB2312" w:eastAsia="仿宋_GB2312" w:hAnsi="华文仿宋"/>
          <w:bCs/>
          <w:sz w:val="28"/>
          <w:szCs w:val="28"/>
          <w:u w:val="single"/>
        </w:rPr>
        <w:t>0</w:t>
      </w:r>
      <w:r>
        <w:rPr>
          <w:rFonts w:ascii="仿宋_GB2312" w:eastAsia="仿宋_GB2312" w:hAnsi="华文仿宋" w:hint="eastAsia"/>
          <w:bCs/>
          <w:sz w:val="28"/>
          <w:szCs w:val="28"/>
          <w:u w:val="single"/>
        </w:rPr>
        <w:t>日</w:t>
      </w:r>
      <w:r w:rsidR="001B7371">
        <w:rPr>
          <w:rFonts w:ascii="仿宋_GB2312" w:eastAsia="仿宋_GB2312" w:hAnsi="华文仿宋"/>
          <w:bCs/>
          <w:sz w:val="28"/>
          <w:szCs w:val="28"/>
          <w:u w:val="single"/>
        </w:rPr>
        <w:t>17</w:t>
      </w:r>
      <w:r>
        <w:rPr>
          <w:rFonts w:ascii="仿宋_GB2312" w:eastAsia="仿宋_GB2312" w:hAnsi="华文仿宋" w:hint="eastAsia"/>
          <w:bCs/>
          <w:sz w:val="28"/>
          <w:szCs w:val="28"/>
          <w:u w:val="single"/>
        </w:rPr>
        <w:t>:</w:t>
      </w:r>
      <w:r w:rsidR="004630BF">
        <w:rPr>
          <w:rFonts w:ascii="仿宋_GB2312" w:eastAsia="仿宋_GB2312" w:hAnsi="华文仿宋"/>
          <w:bCs/>
          <w:sz w:val="28"/>
          <w:szCs w:val="28"/>
          <w:u w:val="single"/>
        </w:rPr>
        <w:t>0</w:t>
      </w:r>
      <w:r>
        <w:rPr>
          <w:rFonts w:ascii="仿宋_GB2312" w:eastAsia="仿宋_GB2312" w:hAnsi="华文仿宋" w:hint="eastAsia"/>
          <w:bCs/>
          <w:sz w:val="28"/>
          <w:szCs w:val="28"/>
          <w:u w:val="single"/>
        </w:rPr>
        <w:t>0</w:t>
      </w:r>
      <w:r>
        <w:rPr>
          <w:rFonts w:ascii="仿宋_GB2312" w:eastAsia="仿宋_GB2312" w:hAnsi="华文仿宋" w:hint="eastAsia"/>
          <w:bCs/>
          <w:sz w:val="28"/>
          <w:szCs w:val="28"/>
        </w:rPr>
        <w:t>，逾期则不再接受投标单位的报名。</w:t>
      </w:r>
    </w:p>
    <w:p w:rsidR="0089133D" w:rsidRDefault="00DB04ED">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lastRenderedPageBreak/>
        <w:t>3、对于误报名单位，需在报名截止日期前发送电子版书面函件的形式告知我司，否则</w:t>
      </w:r>
      <w:proofErr w:type="gramStart"/>
      <w:r>
        <w:rPr>
          <w:rFonts w:ascii="仿宋_GB2312" w:eastAsia="仿宋_GB2312" w:hAnsi="华文仿宋" w:hint="eastAsia"/>
          <w:bCs/>
          <w:sz w:val="28"/>
          <w:szCs w:val="28"/>
        </w:rPr>
        <w:t>一经资审通过</w:t>
      </w:r>
      <w:proofErr w:type="gramEnd"/>
      <w:r>
        <w:rPr>
          <w:rFonts w:ascii="仿宋_GB2312" w:eastAsia="仿宋_GB2312" w:hAnsi="华文仿宋" w:hint="eastAsia"/>
          <w:bCs/>
          <w:sz w:val="28"/>
          <w:szCs w:val="28"/>
        </w:rPr>
        <w:t>后，出现报名不报价的情况，我司将</w:t>
      </w:r>
      <w:proofErr w:type="gramStart"/>
      <w:r>
        <w:rPr>
          <w:rFonts w:ascii="仿宋_GB2312" w:eastAsia="仿宋_GB2312" w:hAnsi="华文仿宋" w:hint="eastAsia"/>
          <w:bCs/>
          <w:sz w:val="28"/>
          <w:szCs w:val="28"/>
        </w:rPr>
        <w:t>作出</w:t>
      </w:r>
      <w:proofErr w:type="gramEnd"/>
      <w:r>
        <w:rPr>
          <w:rFonts w:ascii="仿宋_GB2312" w:eastAsia="仿宋_GB2312" w:hAnsi="华文仿宋" w:hint="eastAsia"/>
          <w:bCs/>
          <w:sz w:val="28"/>
          <w:szCs w:val="28"/>
        </w:rPr>
        <w:t>相应不良行为记录，一年内出现三次以上恶意报名不报价，或者报价不缴纳足额投标保证金的情况，我司将将其列入为不良供方名册内，禁止其再参与我司投标。</w:t>
      </w:r>
    </w:p>
    <w:p w:rsidR="0089133D" w:rsidRDefault="00DB04ED">
      <w:pPr>
        <w:spacing w:line="500" w:lineRule="exact"/>
        <w:ind w:firstLineChars="200" w:firstLine="562"/>
        <w:outlineLvl w:val="2"/>
        <w:rPr>
          <w:rFonts w:ascii="仿宋_GB2312" w:eastAsia="仿宋_GB2312" w:hAnsi="华文仿宋"/>
          <w:b/>
          <w:bCs/>
          <w:sz w:val="28"/>
          <w:szCs w:val="28"/>
        </w:rPr>
      </w:pPr>
      <w:r>
        <w:rPr>
          <w:rFonts w:ascii="仿宋_GB2312" w:eastAsia="仿宋_GB2312" w:hAnsi="华文仿宋" w:hint="eastAsia"/>
          <w:b/>
          <w:bCs/>
          <w:sz w:val="28"/>
          <w:szCs w:val="28"/>
        </w:rPr>
        <w:t>四、资格审查</w:t>
      </w:r>
    </w:p>
    <w:p w:rsidR="0089133D" w:rsidRDefault="00DB04ED">
      <w:pPr>
        <w:spacing w:line="500" w:lineRule="exact"/>
        <w:ind w:firstLineChars="200" w:firstLine="562"/>
        <w:outlineLvl w:val="2"/>
        <w:rPr>
          <w:rFonts w:ascii="仿宋_GB2312" w:eastAsia="仿宋_GB2312" w:hAnsi="华文仿宋"/>
          <w:b/>
          <w:bCs/>
          <w:sz w:val="28"/>
          <w:szCs w:val="28"/>
        </w:rPr>
      </w:pPr>
      <w:r>
        <w:rPr>
          <w:rFonts w:ascii="仿宋_GB2312" w:eastAsia="仿宋_GB2312" w:hAnsi="华文仿宋" w:hint="eastAsia"/>
          <w:b/>
          <w:bCs/>
          <w:sz w:val="28"/>
          <w:szCs w:val="28"/>
        </w:rPr>
        <w:t>1、资格审查渠道（加考察）</w:t>
      </w:r>
    </w:p>
    <w:p w:rsidR="0089133D" w:rsidRDefault="00DB04ED">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本次招标的投标人均由采购平台公开报名产生。通过平台直接报名的供应商，按照招标公告指定的时间和地点进行资格预审，此次招标所报名单位均需在</w:t>
      </w:r>
      <w:r w:rsidRPr="00987FB8">
        <w:rPr>
          <w:rFonts w:ascii="仿宋_GB2312" w:eastAsia="仿宋_GB2312" w:hAnsi="华文仿宋" w:hint="eastAsia"/>
          <w:bCs/>
          <w:sz w:val="28"/>
          <w:szCs w:val="28"/>
          <w:highlight w:val="yellow"/>
        </w:rPr>
        <w:t>中建三局总承包公司</w:t>
      </w:r>
      <w:r w:rsidR="00743A81" w:rsidRPr="00987FB8">
        <w:rPr>
          <w:rFonts w:ascii="仿宋_GB2312" w:eastAsia="仿宋_GB2312" w:hAnsi="华文仿宋" w:hint="eastAsia"/>
          <w:bCs/>
          <w:sz w:val="28"/>
          <w:szCs w:val="28"/>
          <w:highlight w:val="yellow"/>
        </w:rPr>
        <w:t>安装分公司中原经理部</w:t>
      </w:r>
      <w:r w:rsidRPr="00987FB8">
        <w:rPr>
          <w:rFonts w:ascii="仿宋_GB2312" w:eastAsia="仿宋_GB2312" w:hAnsi="华文仿宋" w:hint="eastAsia"/>
          <w:bCs/>
          <w:sz w:val="28"/>
          <w:szCs w:val="28"/>
          <w:highlight w:val="yellow"/>
        </w:rPr>
        <w:t>完成现场审核</w:t>
      </w:r>
      <w:r>
        <w:rPr>
          <w:rFonts w:ascii="仿宋_GB2312" w:eastAsia="仿宋_GB2312" w:hAnsi="华文仿宋" w:hint="eastAsia"/>
          <w:bCs/>
          <w:sz w:val="28"/>
          <w:szCs w:val="28"/>
        </w:rPr>
        <w:t>(已审核通过的合格供应商近两年内无需进行资格审查)，中建三局集团有限公司工程总承包公司</w:t>
      </w:r>
      <w:r w:rsidR="00743A81">
        <w:rPr>
          <w:rFonts w:ascii="仿宋_GB2312" w:eastAsia="仿宋_GB2312" w:hAnsi="华文仿宋" w:hint="eastAsia"/>
          <w:bCs/>
          <w:sz w:val="28"/>
          <w:szCs w:val="28"/>
        </w:rPr>
        <w:t>安装分公司中原经理部</w:t>
      </w:r>
      <w:r>
        <w:rPr>
          <w:rFonts w:ascii="仿宋_GB2312" w:eastAsia="仿宋_GB2312" w:hAnsi="华文仿宋" w:hint="eastAsia"/>
          <w:bCs/>
          <w:sz w:val="28"/>
          <w:szCs w:val="28"/>
        </w:rPr>
        <w:t>招标工作组负责审核。</w:t>
      </w:r>
    </w:p>
    <w:p w:rsidR="0089133D" w:rsidRDefault="00DB04ED">
      <w:pPr>
        <w:spacing w:line="500" w:lineRule="exact"/>
        <w:ind w:firstLineChars="200" w:firstLine="562"/>
        <w:outlineLvl w:val="2"/>
        <w:rPr>
          <w:rFonts w:ascii="仿宋_GB2312" w:eastAsia="仿宋_GB2312" w:hAnsi="宋体"/>
          <w:b/>
          <w:bCs/>
          <w:sz w:val="28"/>
          <w:szCs w:val="28"/>
        </w:rPr>
      </w:pPr>
      <w:r>
        <w:rPr>
          <w:rFonts w:ascii="仿宋_GB2312" w:eastAsia="仿宋_GB2312" w:hAnsi="宋体" w:hint="eastAsia"/>
          <w:b/>
          <w:bCs/>
          <w:sz w:val="28"/>
          <w:szCs w:val="28"/>
        </w:rPr>
        <w:t>2、分供方主体资格审查资料清单（法</w:t>
      </w:r>
      <w:proofErr w:type="gramStart"/>
      <w:r>
        <w:rPr>
          <w:rFonts w:ascii="仿宋_GB2312" w:eastAsia="仿宋_GB2312" w:hAnsi="宋体" w:hint="eastAsia"/>
          <w:b/>
          <w:bCs/>
          <w:sz w:val="28"/>
          <w:szCs w:val="28"/>
        </w:rPr>
        <w:t>务</w:t>
      </w:r>
      <w:proofErr w:type="gramEnd"/>
      <w:r>
        <w:rPr>
          <w:rFonts w:ascii="仿宋_GB2312" w:eastAsia="仿宋_GB2312" w:hAnsi="宋体" w:hint="eastAsia"/>
          <w:b/>
          <w:bCs/>
          <w:sz w:val="28"/>
          <w:szCs w:val="28"/>
        </w:rPr>
        <w:t>现场备案）</w:t>
      </w:r>
    </w:p>
    <w:p w:rsidR="0089133D" w:rsidRDefault="00DB04ED">
      <w:pPr>
        <w:spacing w:line="500" w:lineRule="exact"/>
        <w:ind w:firstLineChars="200" w:firstLine="560"/>
        <w:outlineLvl w:val="2"/>
        <w:rPr>
          <w:rFonts w:ascii="仿宋_GB2312" w:eastAsia="仿宋_GB2312" w:hAnsi="宋体"/>
          <w:bCs/>
          <w:sz w:val="28"/>
          <w:szCs w:val="28"/>
        </w:rPr>
      </w:pPr>
      <w:r>
        <w:rPr>
          <w:rFonts w:ascii="仿宋_GB2312" w:eastAsia="仿宋_GB2312" w:hAnsi="宋体" w:hint="eastAsia"/>
          <w:bCs/>
          <w:sz w:val="28"/>
          <w:szCs w:val="28"/>
        </w:rPr>
        <w:t xml:space="preserve">（1）投标单位营业执照、税务登记证、组织机构代码证，资质证书等原件（正副本均可）。 </w:t>
      </w:r>
    </w:p>
    <w:p w:rsidR="0089133D" w:rsidRDefault="00DB04ED">
      <w:pPr>
        <w:spacing w:line="500" w:lineRule="exact"/>
        <w:ind w:firstLineChars="200" w:firstLine="560"/>
        <w:outlineLvl w:val="2"/>
        <w:rPr>
          <w:rFonts w:ascii="仿宋_GB2312" w:eastAsia="仿宋_GB2312" w:hAnsi="宋体"/>
          <w:bCs/>
          <w:sz w:val="28"/>
          <w:szCs w:val="28"/>
        </w:rPr>
      </w:pPr>
      <w:r>
        <w:rPr>
          <w:rFonts w:ascii="仿宋_GB2312" w:eastAsia="仿宋_GB2312" w:hAnsi="宋体" w:hint="eastAsia"/>
          <w:bCs/>
          <w:sz w:val="28"/>
          <w:szCs w:val="28"/>
        </w:rPr>
        <w:t>（2）法定代表人授权书证明原件，格式参照招标公告附件。</w:t>
      </w:r>
    </w:p>
    <w:p w:rsidR="0089133D" w:rsidRDefault="00DB04ED">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（3）投标单位资信等级证书，质量、环境、职业健康安全管理体系认证证书原件。</w:t>
      </w:r>
    </w:p>
    <w:p w:rsidR="0089133D" w:rsidRDefault="00DB04ED">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（4）投标单位可提供的其他证明企业情况的资料。</w:t>
      </w:r>
    </w:p>
    <w:p w:rsidR="0089133D" w:rsidRDefault="00DB04ED">
      <w:pPr>
        <w:spacing w:line="500" w:lineRule="exact"/>
        <w:ind w:firstLineChars="200" w:firstLine="562"/>
        <w:outlineLvl w:val="2"/>
        <w:rPr>
          <w:rFonts w:ascii="仿宋_GB2312" w:eastAsia="仿宋_GB2312" w:hAnsi="华文仿宋"/>
          <w:bCs/>
          <w:sz w:val="28"/>
          <w:szCs w:val="28"/>
        </w:rPr>
      </w:pPr>
      <w:r>
        <w:rPr>
          <w:rFonts w:ascii="仿宋_GB2312" w:eastAsia="仿宋_GB2312" w:hAnsi="华文仿宋" w:hint="eastAsia"/>
          <w:b/>
          <w:sz w:val="28"/>
          <w:szCs w:val="28"/>
        </w:rPr>
        <w:t>提供</w:t>
      </w:r>
      <w:proofErr w:type="gramStart"/>
      <w:r>
        <w:rPr>
          <w:rFonts w:ascii="仿宋_GB2312" w:eastAsia="仿宋_GB2312" w:hAnsi="华文仿宋" w:hint="eastAsia"/>
          <w:b/>
          <w:sz w:val="28"/>
          <w:szCs w:val="28"/>
        </w:rPr>
        <w:t>虚假资审资料</w:t>
      </w:r>
      <w:proofErr w:type="gramEnd"/>
      <w:r>
        <w:rPr>
          <w:rFonts w:ascii="仿宋_GB2312" w:eastAsia="仿宋_GB2312" w:hAnsi="华文仿宋" w:hint="eastAsia"/>
          <w:b/>
          <w:sz w:val="28"/>
          <w:szCs w:val="28"/>
        </w:rPr>
        <w:t>的投标单位</w:t>
      </w:r>
      <w:r>
        <w:rPr>
          <w:rFonts w:ascii="仿宋_GB2312" w:eastAsia="仿宋_GB2312" w:hAnsi="华文仿宋" w:hint="eastAsia"/>
          <w:bCs/>
          <w:sz w:val="28"/>
          <w:szCs w:val="28"/>
        </w:rPr>
        <w:t>，</w:t>
      </w:r>
      <w:r>
        <w:rPr>
          <w:rFonts w:ascii="仿宋_GB2312" w:eastAsia="仿宋_GB2312" w:hAnsi="华文仿宋" w:hint="eastAsia"/>
          <w:b/>
          <w:sz w:val="28"/>
          <w:szCs w:val="28"/>
        </w:rPr>
        <w:t>任何时候一经发现</w:t>
      </w:r>
      <w:r>
        <w:rPr>
          <w:rFonts w:ascii="仿宋_GB2312" w:eastAsia="仿宋_GB2312" w:hAnsi="华文仿宋" w:hint="eastAsia"/>
          <w:bCs/>
          <w:sz w:val="28"/>
          <w:szCs w:val="28"/>
        </w:rPr>
        <w:t>，</w:t>
      </w:r>
      <w:r>
        <w:rPr>
          <w:rFonts w:ascii="仿宋_GB2312" w:eastAsia="仿宋_GB2312" w:hAnsi="华文仿宋" w:hint="eastAsia"/>
          <w:b/>
          <w:sz w:val="28"/>
          <w:szCs w:val="28"/>
        </w:rPr>
        <w:t>取消其投标资格</w:t>
      </w:r>
      <w:r>
        <w:rPr>
          <w:rFonts w:ascii="仿宋_GB2312" w:eastAsia="仿宋_GB2312" w:hAnsi="华文仿宋" w:hint="eastAsia"/>
          <w:bCs/>
          <w:sz w:val="28"/>
          <w:szCs w:val="28"/>
        </w:rPr>
        <w:t>。</w:t>
      </w:r>
    </w:p>
    <w:p w:rsidR="0089133D" w:rsidRDefault="00DB04ED">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以上所有审查资料，均需在报名时作为附件上传至平台。</w:t>
      </w:r>
    </w:p>
    <w:p w:rsidR="0089133D" w:rsidRDefault="00DB04ED">
      <w:pPr>
        <w:spacing w:line="500" w:lineRule="exact"/>
        <w:ind w:firstLineChars="200" w:firstLine="562"/>
        <w:outlineLvl w:val="2"/>
        <w:rPr>
          <w:rFonts w:ascii="仿宋_GB2312" w:eastAsia="仿宋_GB2312" w:hAnsi="华文仿宋"/>
          <w:b/>
          <w:bCs/>
          <w:sz w:val="28"/>
          <w:szCs w:val="28"/>
        </w:rPr>
      </w:pPr>
      <w:r>
        <w:rPr>
          <w:rFonts w:ascii="仿宋_GB2312" w:eastAsia="仿宋_GB2312" w:hAnsi="华文仿宋" w:hint="eastAsia"/>
          <w:b/>
          <w:bCs/>
          <w:sz w:val="28"/>
          <w:szCs w:val="28"/>
        </w:rPr>
        <w:t>3、资格审查时间及地点</w:t>
      </w:r>
    </w:p>
    <w:p w:rsidR="0089133D" w:rsidRDefault="00DB04ED">
      <w:pPr>
        <w:spacing w:line="500" w:lineRule="exact"/>
        <w:ind w:firstLineChars="200" w:firstLine="560"/>
        <w:outlineLvl w:val="2"/>
        <w:rPr>
          <w:rFonts w:ascii="仿宋_GB2312" w:eastAsia="仿宋_GB2312" w:hAnsi="华文仿宋"/>
          <w:bCs/>
          <w:sz w:val="28"/>
          <w:szCs w:val="28"/>
          <w:highlight w:val="red"/>
        </w:rPr>
      </w:pPr>
      <w:r>
        <w:rPr>
          <w:rFonts w:ascii="仿宋_GB2312" w:eastAsia="仿宋_GB2312" w:hAnsi="华文仿宋" w:hint="eastAsia"/>
          <w:bCs/>
          <w:sz w:val="28"/>
          <w:szCs w:val="28"/>
        </w:rPr>
        <w:t>（1）资格审查时间：</w:t>
      </w:r>
      <w:r>
        <w:rPr>
          <w:rFonts w:ascii="仿宋_GB2312" w:eastAsia="仿宋_GB2312" w:hAnsi="华文仿宋" w:hint="eastAsia"/>
          <w:bCs/>
          <w:sz w:val="28"/>
          <w:szCs w:val="28"/>
          <w:u w:val="single"/>
        </w:rPr>
        <w:t>报名截止前</w:t>
      </w:r>
      <w:r>
        <w:rPr>
          <w:rFonts w:ascii="仿宋_GB2312" w:eastAsia="仿宋_GB2312" w:hAnsi="华文仿宋" w:hint="eastAsia"/>
          <w:bCs/>
          <w:sz w:val="28"/>
          <w:szCs w:val="28"/>
        </w:rPr>
        <w:t>。</w:t>
      </w:r>
    </w:p>
    <w:p w:rsidR="0089133D" w:rsidRDefault="00DB04ED">
      <w:pPr>
        <w:spacing w:line="500" w:lineRule="exact"/>
        <w:ind w:firstLineChars="200" w:firstLine="560"/>
        <w:outlineLvl w:val="2"/>
        <w:rPr>
          <w:rFonts w:ascii="仿宋_GB2312" w:eastAsia="仿宋_GB2312" w:hAnsi="宋体"/>
          <w:bCs/>
          <w:sz w:val="28"/>
          <w:szCs w:val="28"/>
          <w:u w:val="single"/>
        </w:rPr>
      </w:pPr>
      <w:r>
        <w:rPr>
          <w:rFonts w:ascii="仿宋_GB2312" w:eastAsia="仿宋_GB2312" w:hAnsi="华文仿宋" w:hint="eastAsia"/>
          <w:bCs/>
          <w:sz w:val="28"/>
          <w:szCs w:val="28"/>
        </w:rPr>
        <w:t>（2）</w:t>
      </w:r>
      <w:r>
        <w:rPr>
          <w:rFonts w:ascii="仿宋_GB2312" w:eastAsia="仿宋_GB2312" w:hAnsi="宋体" w:hint="eastAsia"/>
          <w:bCs/>
          <w:sz w:val="28"/>
          <w:szCs w:val="28"/>
        </w:rPr>
        <w:t>资格审查地点：</w:t>
      </w:r>
      <w:r w:rsidR="00743A81">
        <w:rPr>
          <w:rFonts w:ascii="仿宋_GB2312" w:eastAsia="仿宋_GB2312" w:hAnsi="宋体" w:hint="eastAsia"/>
          <w:bCs/>
          <w:sz w:val="28"/>
          <w:szCs w:val="28"/>
          <w:u w:val="single"/>
        </w:rPr>
        <w:t>河南省郑州市</w:t>
      </w:r>
      <w:r w:rsidR="00743A81">
        <w:rPr>
          <w:rFonts w:ascii="仿宋_GB2312" w:eastAsia="仿宋_GB2312" w:hAnsi="宋体"/>
          <w:bCs/>
          <w:sz w:val="28"/>
          <w:szCs w:val="28"/>
          <w:u w:val="single"/>
        </w:rPr>
        <w:t>郑东新区卫华大厦</w:t>
      </w:r>
      <w:r w:rsidR="00743A81">
        <w:rPr>
          <w:rFonts w:ascii="仿宋_GB2312" w:eastAsia="仿宋_GB2312" w:hAnsi="宋体" w:hint="eastAsia"/>
          <w:bCs/>
          <w:sz w:val="28"/>
          <w:szCs w:val="28"/>
          <w:u w:val="single"/>
        </w:rPr>
        <w:t>15楼</w:t>
      </w:r>
      <w:r w:rsidR="00743A81">
        <w:rPr>
          <w:rFonts w:ascii="仿宋_GB2312" w:eastAsia="仿宋_GB2312" w:hAnsi="宋体"/>
          <w:bCs/>
          <w:sz w:val="28"/>
          <w:szCs w:val="28"/>
          <w:u w:val="single"/>
        </w:rPr>
        <w:t>中建三局</w:t>
      </w:r>
      <w:r w:rsidR="00743A81">
        <w:rPr>
          <w:rFonts w:ascii="仿宋_GB2312" w:eastAsia="仿宋_GB2312" w:hAnsi="宋体" w:hint="eastAsia"/>
          <w:bCs/>
          <w:sz w:val="28"/>
          <w:szCs w:val="28"/>
          <w:u w:val="single"/>
        </w:rPr>
        <w:t>(安装)</w:t>
      </w:r>
      <w:r>
        <w:rPr>
          <w:rFonts w:ascii="仿宋_GB2312" w:eastAsia="仿宋_GB2312" w:hAnsi="宋体" w:hint="eastAsia"/>
          <w:bCs/>
          <w:sz w:val="28"/>
          <w:szCs w:val="28"/>
          <w:u w:val="single"/>
        </w:rPr>
        <w:t>。</w:t>
      </w:r>
      <w:r>
        <w:rPr>
          <w:rFonts w:ascii="仿宋_GB2312" w:eastAsia="仿宋_GB2312" w:hAnsi="宋体" w:hint="eastAsia"/>
          <w:bCs/>
          <w:color w:val="FF0000"/>
          <w:sz w:val="28"/>
          <w:szCs w:val="28"/>
          <w:u w:val="single"/>
        </w:rPr>
        <w:t>（近两年在三局总包</w:t>
      </w:r>
      <w:r w:rsidR="00743A81">
        <w:rPr>
          <w:rFonts w:ascii="仿宋_GB2312" w:eastAsia="仿宋_GB2312" w:hAnsi="宋体" w:hint="eastAsia"/>
          <w:bCs/>
          <w:color w:val="FF0000"/>
          <w:sz w:val="28"/>
          <w:szCs w:val="28"/>
          <w:u w:val="single"/>
        </w:rPr>
        <w:t>安装分公司中原经理部</w:t>
      </w:r>
      <w:r>
        <w:rPr>
          <w:rFonts w:ascii="仿宋_GB2312" w:eastAsia="仿宋_GB2312" w:hAnsi="宋体" w:hint="eastAsia"/>
          <w:bCs/>
          <w:color w:val="FF0000"/>
          <w:sz w:val="28"/>
          <w:szCs w:val="28"/>
          <w:u w:val="single"/>
        </w:rPr>
        <w:t>法</w:t>
      </w:r>
      <w:proofErr w:type="gramStart"/>
      <w:r>
        <w:rPr>
          <w:rFonts w:ascii="仿宋_GB2312" w:eastAsia="仿宋_GB2312" w:hAnsi="宋体" w:hint="eastAsia"/>
          <w:bCs/>
          <w:color w:val="FF0000"/>
          <w:sz w:val="28"/>
          <w:szCs w:val="28"/>
          <w:u w:val="single"/>
        </w:rPr>
        <w:t>务</w:t>
      </w:r>
      <w:proofErr w:type="gramEnd"/>
      <w:r>
        <w:rPr>
          <w:rFonts w:ascii="仿宋_GB2312" w:eastAsia="仿宋_GB2312" w:hAnsi="宋体" w:hint="eastAsia"/>
          <w:bCs/>
          <w:color w:val="FF0000"/>
          <w:sz w:val="28"/>
          <w:szCs w:val="28"/>
          <w:u w:val="single"/>
        </w:rPr>
        <w:t>备过案</w:t>
      </w:r>
      <w:r>
        <w:rPr>
          <w:rFonts w:ascii="仿宋_GB2312" w:eastAsia="仿宋_GB2312" w:hAnsi="宋体" w:hint="eastAsia"/>
          <w:bCs/>
          <w:color w:val="FF0000"/>
          <w:sz w:val="28"/>
          <w:szCs w:val="28"/>
          <w:u w:val="single"/>
        </w:rPr>
        <w:lastRenderedPageBreak/>
        <w:t>的只需上传与投标相关授权书、营业执照、主体资格审查表（法</w:t>
      </w:r>
      <w:proofErr w:type="gramStart"/>
      <w:r>
        <w:rPr>
          <w:rFonts w:ascii="仿宋_GB2312" w:eastAsia="仿宋_GB2312" w:hAnsi="宋体" w:hint="eastAsia"/>
          <w:bCs/>
          <w:color w:val="FF0000"/>
          <w:sz w:val="28"/>
          <w:szCs w:val="28"/>
          <w:u w:val="single"/>
        </w:rPr>
        <w:t>务</w:t>
      </w:r>
      <w:proofErr w:type="gramEnd"/>
      <w:r>
        <w:rPr>
          <w:rFonts w:ascii="仿宋_GB2312" w:eastAsia="仿宋_GB2312" w:hAnsi="宋体" w:hint="eastAsia"/>
          <w:bCs/>
          <w:color w:val="FF0000"/>
          <w:sz w:val="28"/>
          <w:szCs w:val="28"/>
          <w:u w:val="single"/>
        </w:rPr>
        <w:t>备案）至</w:t>
      </w:r>
      <w:proofErr w:type="gramStart"/>
      <w:r>
        <w:rPr>
          <w:rFonts w:ascii="仿宋_GB2312" w:eastAsia="仿宋_GB2312" w:hAnsi="宋体" w:hint="eastAsia"/>
          <w:bCs/>
          <w:color w:val="FF0000"/>
          <w:sz w:val="28"/>
          <w:szCs w:val="28"/>
          <w:u w:val="single"/>
        </w:rPr>
        <w:t>云筑网</w:t>
      </w:r>
      <w:proofErr w:type="gramEnd"/>
      <w:r>
        <w:rPr>
          <w:rFonts w:ascii="仿宋_GB2312" w:eastAsia="仿宋_GB2312" w:hAnsi="宋体" w:hint="eastAsia"/>
          <w:bCs/>
          <w:color w:val="FF0000"/>
          <w:sz w:val="28"/>
          <w:szCs w:val="28"/>
          <w:u w:val="single"/>
        </w:rPr>
        <w:t>即可，无需到现场进行资格审查）</w:t>
      </w:r>
    </w:p>
    <w:p w:rsidR="0089133D" w:rsidRDefault="00DB04ED">
      <w:pPr>
        <w:spacing w:line="50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五、招标文件的发放时间及方式</w:t>
      </w:r>
    </w:p>
    <w:p w:rsidR="0089133D" w:rsidRDefault="00DB04ED">
      <w:pPr>
        <w:spacing w:line="500" w:lineRule="exact"/>
        <w:ind w:firstLineChars="200" w:firstLine="560"/>
        <w:rPr>
          <w:rFonts w:ascii="仿宋_GB2312" w:eastAsia="仿宋_GB2312" w:hAnsi="宋体"/>
          <w:bCs/>
          <w:sz w:val="28"/>
          <w:szCs w:val="28"/>
          <w:u w:val="single"/>
        </w:rPr>
      </w:pPr>
      <w:r>
        <w:rPr>
          <w:rFonts w:ascii="仿宋_GB2312" w:eastAsia="仿宋_GB2312" w:hAnsi="宋体" w:hint="eastAsia"/>
          <w:bCs/>
          <w:sz w:val="28"/>
          <w:szCs w:val="28"/>
        </w:rPr>
        <w:t>1、发放时间：</w:t>
      </w:r>
      <w:r>
        <w:rPr>
          <w:rFonts w:ascii="仿宋_GB2312" w:eastAsia="仿宋_GB2312" w:hAnsi="宋体" w:hint="eastAsia"/>
          <w:bCs/>
          <w:sz w:val="28"/>
          <w:szCs w:val="28"/>
          <w:u w:val="single"/>
        </w:rPr>
        <w:t>资格审查通过且实地考察合格后统一发放（暂定）。</w:t>
      </w:r>
    </w:p>
    <w:p w:rsidR="0089133D" w:rsidRDefault="00DB04ED">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2、发放形式：招标文件发布电子版，不发布书面招标文件。</w:t>
      </w:r>
    </w:p>
    <w:p w:rsidR="0089133D" w:rsidRDefault="00DB04ED">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3、发放对象：投标资格审查合格且经中建三局集团有限公司工程总承包公司工作组审核通过的投标人，投标人通过网络平台直接下载招标文件。</w:t>
      </w:r>
    </w:p>
    <w:p w:rsidR="0089133D" w:rsidRDefault="00DB04ED">
      <w:pPr>
        <w:spacing w:line="50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六、投标保证金及费用</w:t>
      </w:r>
    </w:p>
    <w:p w:rsidR="0089133D" w:rsidRDefault="00DB04ED">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1、本次招标的投标保证金</w:t>
      </w:r>
      <w:r w:rsidR="001B7371">
        <w:rPr>
          <w:rFonts w:ascii="仿宋_GB2312" w:eastAsia="仿宋_GB2312" w:hAnsi="宋体"/>
          <w:bCs/>
          <w:color w:val="FF0000"/>
          <w:sz w:val="28"/>
          <w:szCs w:val="28"/>
        </w:rPr>
        <w:t>30</w:t>
      </w:r>
      <w:r>
        <w:rPr>
          <w:rFonts w:ascii="仿宋_GB2312" w:eastAsia="仿宋_GB2312" w:hAnsi="宋体" w:hint="eastAsia"/>
          <w:bCs/>
          <w:color w:val="FF0000"/>
          <w:sz w:val="28"/>
          <w:szCs w:val="28"/>
        </w:rPr>
        <w:t>00</w:t>
      </w:r>
      <w:r w:rsidR="008E010A">
        <w:rPr>
          <w:rFonts w:ascii="仿宋_GB2312" w:eastAsia="仿宋_GB2312" w:hAnsi="宋体"/>
          <w:bCs/>
          <w:color w:val="FF0000"/>
          <w:sz w:val="28"/>
          <w:szCs w:val="28"/>
        </w:rPr>
        <w:t>0</w:t>
      </w:r>
      <w:r>
        <w:rPr>
          <w:rFonts w:ascii="仿宋_GB2312" w:eastAsia="仿宋_GB2312" w:hAnsi="宋体" w:hint="eastAsia"/>
          <w:bCs/>
          <w:sz w:val="28"/>
          <w:szCs w:val="28"/>
        </w:rPr>
        <w:t>元，投标人以电汇</w:t>
      </w:r>
      <w:proofErr w:type="gramStart"/>
      <w:r>
        <w:rPr>
          <w:rFonts w:ascii="仿宋_GB2312" w:eastAsia="仿宋_GB2312" w:hAnsi="宋体" w:hint="eastAsia"/>
          <w:bCs/>
          <w:sz w:val="28"/>
          <w:szCs w:val="28"/>
        </w:rPr>
        <w:t>或网银转账</w:t>
      </w:r>
      <w:proofErr w:type="gramEnd"/>
      <w:r>
        <w:rPr>
          <w:rFonts w:ascii="仿宋_GB2312" w:eastAsia="仿宋_GB2312" w:hAnsi="宋体" w:hint="eastAsia"/>
          <w:bCs/>
          <w:sz w:val="28"/>
          <w:szCs w:val="28"/>
        </w:rPr>
        <w:t>方式在</w:t>
      </w:r>
      <w:r>
        <w:rPr>
          <w:rFonts w:ascii="仿宋_GB2312" w:eastAsia="仿宋_GB2312" w:hAnsi="宋体" w:hint="eastAsia"/>
          <w:bCs/>
          <w:sz w:val="28"/>
          <w:szCs w:val="28"/>
          <w:u w:val="single"/>
        </w:rPr>
        <w:t>投标截止日期</w:t>
      </w:r>
      <w:r>
        <w:rPr>
          <w:rFonts w:ascii="仿宋_GB2312" w:eastAsia="仿宋_GB2312" w:hAnsi="宋体" w:hint="eastAsia"/>
          <w:bCs/>
          <w:sz w:val="28"/>
          <w:szCs w:val="28"/>
        </w:rPr>
        <w:t>前（</w:t>
      </w:r>
      <w:r>
        <w:rPr>
          <w:rFonts w:ascii="仿宋_GB2312" w:eastAsia="仿宋_GB2312" w:hAnsi="宋体" w:hint="eastAsia"/>
          <w:bCs/>
          <w:color w:val="FF0000"/>
          <w:sz w:val="28"/>
          <w:szCs w:val="28"/>
        </w:rPr>
        <w:t>一轮投标时需将凭证上传</w:t>
      </w:r>
      <w:r>
        <w:rPr>
          <w:rFonts w:ascii="仿宋_GB2312" w:eastAsia="仿宋_GB2312" w:hAnsi="宋体" w:hint="eastAsia"/>
          <w:bCs/>
          <w:sz w:val="28"/>
          <w:szCs w:val="28"/>
        </w:rPr>
        <w:t>）转账至中建三局集团有限公司工程总承包公司提供的账户，中建三局总承包公司财务部核实账务信息，开具收据给相应的投标人。</w:t>
      </w:r>
    </w:p>
    <w:p w:rsidR="0089133D" w:rsidRDefault="00DB04ED">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2、投标保证金接收账户信息（详见招标文件），账户对公办理，不接受个人汇款，投标人以投标公司的账户转账。</w:t>
      </w:r>
    </w:p>
    <w:p w:rsidR="0089133D" w:rsidRDefault="00DB04ED">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3、投标人在递交网上投标文件时，应上传投标保证金转账凭证备查，没有按时缴纳投标保证金的投标人，取消其本次投标资格。</w:t>
      </w:r>
    </w:p>
    <w:p w:rsidR="0089133D" w:rsidRDefault="00DB04ED">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4、中标单位的投标保证金可转为履约保证金（</w:t>
      </w:r>
      <w:r>
        <w:rPr>
          <w:rFonts w:ascii="仿宋_GB2312" w:eastAsia="仿宋_GB2312" w:hAnsi="宋体" w:hint="eastAsia"/>
          <w:bCs/>
          <w:color w:val="FF0000"/>
          <w:sz w:val="28"/>
          <w:szCs w:val="28"/>
        </w:rPr>
        <w:t>需要前往招标部门办理相关手续,</w:t>
      </w:r>
      <w:r>
        <w:rPr>
          <w:rFonts w:ascii="仿宋_GB2312" w:eastAsia="仿宋_GB2312" w:hAnsi="宋体" w:hint="eastAsia"/>
          <w:bCs/>
          <w:sz w:val="28"/>
          <w:szCs w:val="28"/>
        </w:rPr>
        <w:t>），未中标的投标人需按要求填写退投标保证金申请表（见附件），并提供①原始收据或转账凭证（加盖公章）②对我司开具的收据（金额与所缴纳的投标保证金金额一致，</w:t>
      </w:r>
      <w:r>
        <w:rPr>
          <w:rFonts w:ascii="仿宋_GB2312" w:eastAsia="仿宋_GB2312" w:hAnsi="宋体" w:hint="eastAsia"/>
          <w:bCs/>
          <w:color w:val="FF0000"/>
          <w:sz w:val="28"/>
          <w:szCs w:val="28"/>
        </w:rPr>
        <w:t>收据抬头：中建三局集团有限公司</w:t>
      </w:r>
      <w:r>
        <w:rPr>
          <w:rFonts w:ascii="仿宋_GB2312" w:eastAsia="仿宋_GB2312" w:hAnsi="宋体" w:hint="eastAsia"/>
          <w:bCs/>
          <w:sz w:val="28"/>
          <w:szCs w:val="28"/>
        </w:rPr>
        <w:t>）前往我司办理退投标保证金手续。</w:t>
      </w:r>
    </w:p>
    <w:p w:rsidR="0089133D" w:rsidRDefault="00DB04ED" w:rsidP="00584B2A">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办理地点:</w:t>
      </w:r>
      <w:r w:rsidR="00743A81">
        <w:rPr>
          <w:rFonts w:ascii="仿宋_GB2312" w:eastAsia="仿宋_GB2312" w:hAnsi="宋体" w:hint="eastAsia"/>
          <w:bCs/>
          <w:sz w:val="28"/>
          <w:szCs w:val="28"/>
        </w:rPr>
        <w:t>郑州市</w:t>
      </w:r>
      <w:r w:rsidR="00743A81">
        <w:rPr>
          <w:rFonts w:ascii="仿宋_GB2312" w:eastAsia="仿宋_GB2312" w:hAnsi="宋体"/>
          <w:bCs/>
          <w:sz w:val="28"/>
          <w:szCs w:val="28"/>
        </w:rPr>
        <w:t>郑东新区卫华大厦</w:t>
      </w:r>
      <w:r w:rsidR="00743A81">
        <w:rPr>
          <w:rFonts w:ascii="仿宋_GB2312" w:eastAsia="仿宋_GB2312" w:hAnsi="宋体" w:hint="eastAsia"/>
          <w:bCs/>
          <w:sz w:val="28"/>
          <w:szCs w:val="28"/>
        </w:rPr>
        <w:t>15楼中建三局</w:t>
      </w:r>
      <w:r w:rsidR="00743A81">
        <w:rPr>
          <w:rFonts w:ascii="仿宋_GB2312" w:eastAsia="仿宋_GB2312" w:hAnsi="宋体"/>
          <w:bCs/>
          <w:sz w:val="28"/>
          <w:szCs w:val="28"/>
        </w:rPr>
        <w:t>(</w:t>
      </w:r>
      <w:r w:rsidR="00743A81">
        <w:rPr>
          <w:rFonts w:ascii="仿宋_GB2312" w:eastAsia="仿宋_GB2312" w:hAnsi="宋体" w:hint="eastAsia"/>
          <w:bCs/>
          <w:sz w:val="28"/>
          <w:szCs w:val="28"/>
        </w:rPr>
        <w:t>安装</w:t>
      </w:r>
      <w:r w:rsidR="00743A81">
        <w:rPr>
          <w:rFonts w:ascii="仿宋_GB2312" w:eastAsia="仿宋_GB2312" w:hAnsi="宋体"/>
          <w:bCs/>
          <w:sz w:val="28"/>
          <w:szCs w:val="28"/>
        </w:rPr>
        <w:t>)</w:t>
      </w:r>
      <w:r w:rsidR="00743A81">
        <w:rPr>
          <w:rFonts w:ascii="仿宋_GB2312" w:eastAsia="仿宋_GB2312" w:hAnsi="宋体" w:hint="eastAsia"/>
          <w:bCs/>
          <w:sz w:val="28"/>
          <w:szCs w:val="28"/>
        </w:rPr>
        <w:t>中原经理部</w:t>
      </w:r>
      <w:proofErr w:type="gramStart"/>
      <w:r>
        <w:rPr>
          <w:rFonts w:ascii="仿宋_GB2312" w:eastAsia="仿宋_GB2312" w:hAnsi="宋体" w:hint="eastAsia"/>
          <w:bCs/>
          <w:sz w:val="28"/>
          <w:szCs w:val="28"/>
        </w:rPr>
        <w:t>招采部</w:t>
      </w:r>
      <w:proofErr w:type="gramEnd"/>
    </w:p>
    <w:p w:rsidR="0089133D" w:rsidRDefault="00DB04ED">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联系人：</w:t>
      </w:r>
      <w:r w:rsidR="00836AF7">
        <w:rPr>
          <w:rFonts w:ascii="仿宋_GB2312" w:eastAsia="仿宋_GB2312" w:hAnsi="宋体" w:hint="eastAsia"/>
          <w:bCs/>
          <w:sz w:val="28"/>
          <w:szCs w:val="28"/>
        </w:rPr>
        <w:t>殷</w:t>
      </w:r>
      <w:r>
        <w:rPr>
          <w:rFonts w:ascii="仿宋_GB2312" w:eastAsia="仿宋_GB2312" w:hAnsi="宋体" w:hint="eastAsia"/>
          <w:bCs/>
          <w:sz w:val="28"/>
          <w:szCs w:val="28"/>
        </w:rPr>
        <w:t xml:space="preserve"> 工        </w:t>
      </w:r>
      <w:r w:rsidR="00836AF7">
        <w:rPr>
          <w:rFonts w:ascii="仿宋_GB2312" w:eastAsia="仿宋_GB2312" w:hAnsi="宋体"/>
          <w:bCs/>
          <w:sz w:val="28"/>
          <w:szCs w:val="28"/>
        </w:rPr>
        <w:t>1430073698</w:t>
      </w:r>
      <w:r>
        <w:rPr>
          <w:rFonts w:ascii="仿宋_GB2312" w:eastAsia="仿宋_GB2312" w:hAnsi="宋体" w:hint="eastAsia"/>
          <w:bCs/>
          <w:sz w:val="28"/>
          <w:szCs w:val="28"/>
        </w:rPr>
        <w:t>@qq.</w:t>
      </w:r>
      <w:proofErr w:type="gramStart"/>
      <w:r>
        <w:rPr>
          <w:rFonts w:ascii="仿宋_GB2312" w:eastAsia="仿宋_GB2312" w:hAnsi="宋体" w:hint="eastAsia"/>
          <w:bCs/>
          <w:sz w:val="28"/>
          <w:szCs w:val="28"/>
        </w:rPr>
        <w:t>com</w:t>
      </w:r>
      <w:proofErr w:type="gramEnd"/>
    </w:p>
    <w:p w:rsidR="0089133D" w:rsidRDefault="00DB04ED">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电  话：</w:t>
      </w:r>
      <w:r w:rsidR="00836AF7">
        <w:rPr>
          <w:rFonts w:ascii="仿宋_GB2312" w:eastAsia="仿宋_GB2312" w:hAnsi="宋体"/>
          <w:bCs/>
          <w:sz w:val="28"/>
          <w:szCs w:val="28"/>
        </w:rPr>
        <w:t>18530023325</w:t>
      </w:r>
    </w:p>
    <w:p w:rsidR="0089133D" w:rsidRPr="00836AF7" w:rsidRDefault="00DB04ED" w:rsidP="009E4A4F">
      <w:pPr>
        <w:wordWrap w:val="0"/>
        <w:spacing w:line="500" w:lineRule="exact"/>
        <w:ind w:firstLineChars="200" w:firstLine="560"/>
        <w:jc w:val="right"/>
        <w:rPr>
          <w:rFonts w:ascii="仿宋_GB2312" w:eastAsia="仿宋_GB2312" w:hAnsi="宋体"/>
          <w:bCs/>
          <w:sz w:val="28"/>
          <w:szCs w:val="28"/>
        </w:rPr>
      </w:pPr>
      <w:r>
        <w:rPr>
          <w:rFonts w:ascii="仿宋_GB2312" w:eastAsia="仿宋_GB2312" w:hAnsi="宋体" w:hint="eastAsia"/>
          <w:bCs/>
          <w:sz w:val="28"/>
          <w:szCs w:val="28"/>
        </w:rPr>
        <w:t>中建三局集团有限公司</w:t>
      </w:r>
      <w:r w:rsidR="009E4A4F">
        <w:rPr>
          <w:rFonts w:ascii="仿宋_GB2312" w:eastAsia="仿宋_GB2312" w:hAnsi="宋体" w:hint="eastAsia"/>
          <w:bCs/>
          <w:sz w:val="28"/>
          <w:szCs w:val="28"/>
        </w:rPr>
        <w:t xml:space="preserve">  </w:t>
      </w:r>
      <w:r>
        <w:rPr>
          <w:rFonts w:ascii="仿宋_GB2312" w:eastAsia="仿宋_GB2312" w:hAnsi="宋体" w:hint="eastAsia"/>
          <w:bCs/>
          <w:sz w:val="28"/>
          <w:szCs w:val="28"/>
        </w:rPr>
        <w:t>2019年</w:t>
      </w:r>
      <w:r w:rsidR="006D5672">
        <w:rPr>
          <w:rFonts w:ascii="仿宋_GB2312" w:eastAsia="仿宋_GB2312" w:hAnsi="宋体"/>
          <w:bCs/>
          <w:sz w:val="28"/>
          <w:szCs w:val="28"/>
        </w:rPr>
        <w:t>4</w:t>
      </w:r>
      <w:r>
        <w:rPr>
          <w:rFonts w:ascii="仿宋_GB2312" w:eastAsia="仿宋_GB2312" w:hAnsi="宋体" w:hint="eastAsia"/>
          <w:bCs/>
          <w:sz w:val="28"/>
          <w:szCs w:val="28"/>
        </w:rPr>
        <w:t>月</w:t>
      </w:r>
      <w:r w:rsidR="001B7371">
        <w:rPr>
          <w:rFonts w:ascii="仿宋_GB2312" w:eastAsia="仿宋_GB2312" w:hAnsi="宋体"/>
          <w:bCs/>
          <w:sz w:val="28"/>
          <w:szCs w:val="28"/>
        </w:rPr>
        <w:t>25</w:t>
      </w:r>
      <w:r>
        <w:rPr>
          <w:rFonts w:ascii="仿宋_GB2312" w:eastAsia="仿宋_GB2312" w:hAnsi="宋体" w:hint="eastAsia"/>
          <w:bCs/>
          <w:sz w:val="28"/>
          <w:szCs w:val="28"/>
        </w:rPr>
        <w:t>日</w:t>
      </w:r>
    </w:p>
    <w:p w:rsidR="0089133D" w:rsidRDefault="00DB04ED">
      <w:pPr>
        <w:pageBreakBefore/>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lastRenderedPageBreak/>
        <w:t>投标注意事项</w:t>
      </w:r>
    </w:p>
    <w:p w:rsidR="0089133D" w:rsidRDefault="00DB04ED">
      <w:pPr>
        <w:ind w:firstLineChars="200" w:firstLine="560"/>
        <w:rPr>
          <w:rFonts w:ascii="仿宋" w:eastAsia="仿宋" w:hAnsi="仿宋" w:cs="仿宋"/>
          <w:bCs/>
          <w:sz w:val="28"/>
          <w:szCs w:val="28"/>
        </w:rPr>
      </w:pPr>
      <w:r>
        <w:rPr>
          <w:rFonts w:ascii="仿宋" w:eastAsia="仿宋" w:hAnsi="仿宋" w:cs="仿宋" w:hint="eastAsia"/>
          <w:bCs/>
          <w:sz w:val="28"/>
          <w:szCs w:val="28"/>
        </w:rPr>
        <w:t>为投标顺利进行，缩短投标流程时间请各单位注意以下投标事项：</w:t>
      </w:r>
    </w:p>
    <w:p w:rsidR="0089133D" w:rsidRDefault="00DB04ED">
      <w:pPr>
        <w:numPr>
          <w:ilvl w:val="0"/>
          <w:numId w:val="3"/>
        </w:numPr>
        <w:ind w:firstLineChars="200" w:firstLine="560"/>
        <w:rPr>
          <w:rFonts w:ascii="仿宋" w:eastAsia="仿宋" w:hAnsi="仿宋" w:cs="仿宋"/>
          <w:bCs/>
          <w:sz w:val="28"/>
          <w:szCs w:val="28"/>
        </w:rPr>
      </w:pPr>
      <w:r>
        <w:rPr>
          <w:rFonts w:ascii="仿宋" w:eastAsia="仿宋" w:hAnsi="仿宋" w:cs="仿宋" w:hint="eastAsia"/>
          <w:bCs/>
          <w:sz w:val="28"/>
          <w:szCs w:val="28"/>
        </w:rPr>
        <w:t>为保证投标环境，严肃投标公正性，请各单位在开标日期前缴纳足额投标保证金至指定账户，投标保证金金额及账户请参见投标文件。未缴纳投标保证金单位报价无效。</w:t>
      </w:r>
    </w:p>
    <w:p w:rsidR="0089133D" w:rsidRDefault="00DB04ED">
      <w:pPr>
        <w:numPr>
          <w:ilvl w:val="0"/>
          <w:numId w:val="3"/>
        </w:numPr>
        <w:ind w:firstLineChars="200" w:firstLine="560"/>
        <w:rPr>
          <w:rFonts w:ascii="仿宋" w:eastAsia="仿宋" w:hAnsi="仿宋" w:cs="仿宋"/>
          <w:bCs/>
          <w:sz w:val="28"/>
          <w:szCs w:val="28"/>
        </w:rPr>
      </w:pPr>
      <w:r>
        <w:rPr>
          <w:rFonts w:ascii="仿宋" w:eastAsia="仿宋" w:hAnsi="仿宋" w:cs="仿宋" w:hint="eastAsia"/>
          <w:bCs/>
          <w:sz w:val="28"/>
          <w:szCs w:val="28"/>
        </w:rPr>
        <w:t>未在我司登记备案单位请于最近的周三携带三证合一原件前往我司进行法</w:t>
      </w:r>
      <w:proofErr w:type="gramStart"/>
      <w:r>
        <w:rPr>
          <w:rFonts w:ascii="仿宋" w:eastAsia="仿宋" w:hAnsi="仿宋" w:cs="仿宋" w:hint="eastAsia"/>
          <w:bCs/>
          <w:sz w:val="28"/>
          <w:szCs w:val="28"/>
        </w:rPr>
        <w:t>务</w:t>
      </w:r>
      <w:proofErr w:type="gramEnd"/>
      <w:r>
        <w:rPr>
          <w:rFonts w:ascii="仿宋" w:eastAsia="仿宋" w:hAnsi="仿宋" w:cs="仿宋" w:hint="eastAsia"/>
          <w:bCs/>
          <w:sz w:val="28"/>
          <w:szCs w:val="28"/>
        </w:rPr>
        <w:t>备案并进行实体考察，通过后方可进行投标。</w:t>
      </w:r>
    </w:p>
    <w:p w:rsidR="0089133D" w:rsidRDefault="00DB04ED">
      <w:pPr>
        <w:ind w:firstLineChars="200" w:firstLine="560"/>
        <w:rPr>
          <w:rFonts w:ascii="仿宋" w:eastAsia="仿宋" w:hAnsi="仿宋" w:cs="仿宋"/>
          <w:bCs/>
          <w:sz w:val="28"/>
          <w:szCs w:val="28"/>
        </w:rPr>
      </w:pPr>
      <w:r>
        <w:rPr>
          <w:rFonts w:ascii="仿宋" w:eastAsia="仿宋" w:hAnsi="仿宋" w:cs="仿宋" w:hint="eastAsia"/>
          <w:bCs/>
          <w:sz w:val="28"/>
          <w:szCs w:val="28"/>
        </w:rPr>
        <w:t>三、每次报价上传附件为：</w:t>
      </w:r>
    </w:p>
    <w:p w:rsidR="0089133D" w:rsidRDefault="00DB04ED">
      <w:pPr>
        <w:ind w:firstLineChars="300" w:firstLine="840"/>
        <w:rPr>
          <w:rFonts w:ascii="仿宋" w:eastAsia="仿宋" w:hAnsi="仿宋" w:cs="仿宋"/>
          <w:bCs/>
          <w:sz w:val="28"/>
          <w:szCs w:val="28"/>
        </w:rPr>
      </w:pPr>
      <w:r>
        <w:rPr>
          <w:rFonts w:ascii="仿宋" w:eastAsia="仿宋" w:hAnsi="仿宋" w:cs="仿宋" w:hint="eastAsia"/>
          <w:bCs/>
          <w:sz w:val="28"/>
          <w:szCs w:val="28"/>
        </w:rPr>
        <w:t>1.投标报价表（请填写含税合价，并注明品牌，供货周期，二次报价时请在后面备注“单价按同比例下浮”字样，并对报价清单中单价同比下浮）</w:t>
      </w:r>
    </w:p>
    <w:p w:rsidR="0089133D" w:rsidRDefault="00DB04ED">
      <w:pPr>
        <w:ind w:firstLineChars="300" w:firstLine="840"/>
        <w:rPr>
          <w:rFonts w:ascii="仿宋" w:eastAsia="仿宋" w:hAnsi="仿宋" w:cs="仿宋"/>
          <w:bCs/>
          <w:sz w:val="28"/>
          <w:szCs w:val="28"/>
        </w:rPr>
      </w:pPr>
      <w:r>
        <w:rPr>
          <w:rFonts w:ascii="仿宋" w:eastAsia="仿宋" w:hAnsi="仿宋" w:cs="仿宋" w:hint="eastAsia"/>
          <w:bCs/>
          <w:sz w:val="28"/>
          <w:szCs w:val="28"/>
        </w:rPr>
        <w:t>2.报价清单（excel可编辑版本，请按要求填写不含税单价、含税单价、不含税合价、税金及含税合价）</w:t>
      </w:r>
    </w:p>
    <w:p w:rsidR="0089133D" w:rsidRDefault="00DB04ED">
      <w:pPr>
        <w:ind w:firstLineChars="300" w:firstLine="840"/>
        <w:rPr>
          <w:rFonts w:ascii="仿宋" w:eastAsia="仿宋" w:hAnsi="仿宋" w:cs="仿宋"/>
          <w:bCs/>
          <w:sz w:val="28"/>
          <w:szCs w:val="28"/>
        </w:rPr>
      </w:pPr>
      <w:r>
        <w:rPr>
          <w:rFonts w:ascii="仿宋" w:eastAsia="仿宋" w:hAnsi="仿宋" w:cs="仿宋" w:hint="eastAsia"/>
          <w:bCs/>
          <w:sz w:val="28"/>
          <w:szCs w:val="28"/>
        </w:rPr>
        <w:t>3.报价清单（盖章扫描版）</w:t>
      </w:r>
    </w:p>
    <w:p w:rsidR="0089133D" w:rsidRDefault="00DB04ED">
      <w:pPr>
        <w:ind w:firstLineChars="300" w:firstLine="840"/>
        <w:rPr>
          <w:rFonts w:ascii="仿宋" w:eastAsia="仿宋" w:hAnsi="仿宋" w:cs="仿宋"/>
          <w:bCs/>
          <w:sz w:val="28"/>
          <w:szCs w:val="28"/>
        </w:rPr>
      </w:pPr>
      <w:r>
        <w:rPr>
          <w:rFonts w:ascii="仿宋" w:eastAsia="仿宋" w:hAnsi="仿宋" w:cs="仿宋" w:hint="eastAsia"/>
          <w:bCs/>
          <w:sz w:val="28"/>
          <w:szCs w:val="28"/>
        </w:rPr>
        <w:t>4.投标保证金（回执单或收据）</w:t>
      </w:r>
    </w:p>
    <w:p w:rsidR="0089133D" w:rsidRDefault="00DB04ED" w:rsidP="00836AF7">
      <w:pPr>
        <w:ind w:right="560" w:firstLineChars="300" w:firstLine="840"/>
        <w:jc w:val="right"/>
        <w:rPr>
          <w:rFonts w:ascii="仿宋" w:eastAsia="仿宋" w:hAnsi="仿宋" w:cs="仿宋"/>
          <w:bCs/>
          <w:sz w:val="28"/>
          <w:szCs w:val="28"/>
        </w:rPr>
      </w:pPr>
      <w:r>
        <w:rPr>
          <w:rFonts w:ascii="仿宋" w:eastAsia="仿宋" w:hAnsi="仿宋" w:cs="仿宋" w:hint="eastAsia"/>
          <w:bCs/>
          <w:sz w:val="28"/>
          <w:szCs w:val="28"/>
        </w:rPr>
        <w:t>如有疑问请联系中建三局总承包安装</w:t>
      </w:r>
      <w:r w:rsidR="00836AF7">
        <w:rPr>
          <w:rFonts w:ascii="仿宋" w:eastAsia="仿宋" w:hAnsi="仿宋" w:cs="仿宋" w:hint="eastAsia"/>
          <w:bCs/>
          <w:sz w:val="28"/>
          <w:szCs w:val="28"/>
        </w:rPr>
        <w:t>中原</w:t>
      </w:r>
      <w:r w:rsidR="00836AF7">
        <w:rPr>
          <w:rFonts w:ascii="仿宋" w:eastAsia="仿宋" w:hAnsi="仿宋" w:cs="仿宋"/>
          <w:bCs/>
          <w:sz w:val="28"/>
          <w:szCs w:val="28"/>
        </w:rPr>
        <w:t>经理部</w:t>
      </w:r>
      <w:proofErr w:type="gramStart"/>
      <w:r>
        <w:rPr>
          <w:rFonts w:ascii="仿宋" w:eastAsia="仿宋" w:hAnsi="仿宋" w:cs="仿宋" w:hint="eastAsia"/>
          <w:bCs/>
          <w:sz w:val="28"/>
          <w:szCs w:val="28"/>
        </w:rPr>
        <w:t>招采部</w:t>
      </w:r>
      <w:proofErr w:type="gramEnd"/>
      <w:r>
        <w:rPr>
          <w:rFonts w:ascii="仿宋" w:eastAsia="仿宋" w:hAnsi="仿宋" w:cs="仿宋" w:hint="eastAsia"/>
          <w:bCs/>
          <w:sz w:val="28"/>
          <w:szCs w:val="28"/>
        </w:rPr>
        <w:t xml:space="preserve"> </w:t>
      </w:r>
      <w:r w:rsidR="00836AF7">
        <w:rPr>
          <w:rFonts w:ascii="仿宋" w:eastAsia="仿宋" w:hAnsi="仿宋" w:cs="仿宋" w:hint="eastAsia"/>
          <w:bCs/>
          <w:sz w:val="28"/>
          <w:szCs w:val="28"/>
        </w:rPr>
        <w:t>殷</w:t>
      </w:r>
      <w:r>
        <w:rPr>
          <w:rFonts w:ascii="仿宋" w:eastAsia="仿宋" w:hAnsi="仿宋" w:cs="仿宋" w:hint="eastAsia"/>
          <w:bCs/>
          <w:sz w:val="28"/>
          <w:szCs w:val="28"/>
        </w:rPr>
        <w:t>工</w:t>
      </w:r>
    </w:p>
    <w:p w:rsidR="0089133D" w:rsidRDefault="00DB04ED">
      <w:pPr>
        <w:ind w:firstLineChars="300" w:firstLine="840"/>
        <w:jc w:val="right"/>
        <w:rPr>
          <w:rFonts w:ascii="仿宋" w:eastAsia="仿宋" w:hAnsi="仿宋" w:cs="仿宋"/>
          <w:bCs/>
          <w:sz w:val="28"/>
          <w:szCs w:val="28"/>
        </w:rPr>
      </w:pPr>
      <w:r>
        <w:rPr>
          <w:rFonts w:ascii="仿宋" w:eastAsia="仿宋" w:hAnsi="仿宋" w:cs="仿宋" w:hint="eastAsia"/>
          <w:bCs/>
          <w:sz w:val="28"/>
          <w:szCs w:val="28"/>
        </w:rPr>
        <w:t>电话：</w:t>
      </w:r>
      <w:r w:rsidR="00836AF7">
        <w:rPr>
          <w:rFonts w:ascii="仿宋" w:eastAsia="仿宋" w:hAnsi="仿宋" w:cs="仿宋"/>
          <w:bCs/>
          <w:sz w:val="28"/>
          <w:szCs w:val="28"/>
        </w:rPr>
        <w:t>18530023325</w:t>
      </w:r>
      <w:r>
        <w:rPr>
          <w:rFonts w:ascii="仿宋" w:eastAsia="仿宋" w:hAnsi="仿宋" w:cs="仿宋" w:hint="eastAsia"/>
          <w:bCs/>
          <w:sz w:val="28"/>
          <w:szCs w:val="28"/>
        </w:rPr>
        <w:t xml:space="preserve">  邮箱：</w:t>
      </w:r>
      <w:r w:rsidR="00836AF7">
        <w:rPr>
          <w:rFonts w:ascii="仿宋" w:eastAsia="仿宋" w:hAnsi="仿宋" w:cs="仿宋"/>
          <w:bCs/>
          <w:sz w:val="28"/>
          <w:szCs w:val="28"/>
        </w:rPr>
        <w:t>1430073698</w:t>
      </w:r>
      <w:r>
        <w:rPr>
          <w:rFonts w:ascii="仿宋" w:eastAsia="仿宋" w:hAnsi="仿宋" w:cs="仿宋" w:hint="eastAsia"/>
          <w:bCs/>
          <w:sz w:val="28"/>
          <w:szCs w:val="28"/>
        </w:rPr>
        <w:t>@qq.com</w:t>
      </w:r>
    </w:p>
    <w:p w:rsidR="0089133D" w:rsidRDefault="0089133D">
      <w:pPr>
        <w:rPr>
          <w:sz w:val="48"/>
          <w:szCs w:val="48"/>
        </w:rPr>
      </w:pPr>
    </w:p>
    <w:p w:rsidR="0089133D" w:rsidRDefault="0089133D">
      <w:pPr>
        <w:rPr>
          <w:sz w:val="48"/>
          <w:szCs w:val="48"/>
        </w:rPr>
      </w:pPr>
    </w:p>
    <w:p w:rsidR="0089133D" w:rsidRDefault="0089133D">
      <w:pPr>
        <w:rPr>
          <w:sz w:val="48"/>
          <w:szCs w:val="48"/>
        </w:rPr>
      </w:pPr>
    </w:p>
    <w:p w:rsidR="0089133D" w:rsidRDefault="00DB04ED">
      <w:pPr>
        <w:pageBreakBefore/>
        <w:jc w:val="center"/>
        <w:rPr>
          <w:rFonts w:ascii="仿宋_GB2312" w:eastAsia="仿宋_GB2312" w:hAnsi="仿宋"/>
          <w:b/>
          <w:bCs/>
          <w:sz w:val="30"/>
          <w:szCs w:val="30"/>
        </w:rPr>
      </w:pPr>
      <w:r>
        <w:rPr>
          <w:rFonts w:ascii="仿宋_GB2312" w:eastAsia="仿宋_GB2312" w:hAnsi="仿宋" w:hint="eastAsia"/>
          <w:b/>
          <w:bCs/>
          <w:sz w:val="30"/>
          <w:szCs w:val="30"/>
        </w:rPr>
        <w:lastRenderedPageBreak/>
        <w:t>投标报价表</w:t>
      </w:r>
    </w:p>
    <w:p w:rsidR="0089133D" w:rsidRDefault="00DB04ED">
      <w:pPr>
        <w:spacing w:line="400" w:lineRule="exact"/>
        <w:rPr>
          <w:rFonts w:ascii="仿宋_GB2312" w:eastAsia="仿宋_GB2312" w:hAnsi="仿宋"/>
          <w:bCs/>
          <w:sz w:val="24"/>
        </w:rPr>
      </w:pPr>
      <w:r>
        <w:rPr>
          <w:rFonts w:ascii="仿宋_GB2312" w:eastAsia="仿宋_GB2312" w:hAnsi="仿宋" w:hint="eastAsia"/>
          <w:bCs/>
          <w:sz w:val="24"/>
        </w:rPr>
        <w:t>中建三局集团有限公司工程总承包公司</w:t>
      </w:r>
      <w:r w:rsidR="00743A81">
        <w:rPr>
          <w:rFonts w:ascii="仿宋_GB2312" w:eastAsia="仿宋_GB2312" w:hAnsi="仿宋" w:hint="eastAsia"/>
          <w:bCs/>
          <w:sz w:val="24"/>
        </w:rPr>
        <w:t>安装分公司中原经理部</w:t>
      </w:r>
      <w:r>
        <w:rPr>
          <w:rFonts w:ascii="仿宋_GB2312" w:eastAsia="仿宋_GB2312" w:hAnsi="仿宋" w:hint="eastAsia"/>
          <w:bCs/>
          <w:sz w:val="24"/>
        </w:rPr>
        <w:t>：</w:t>
      </w:r>
    </w:p>
    <w:p w:rsidR="0089133D" w:rsidRDefault="00DB04ED">
      <w:pPr>
        <w:spacing w:line="400" w:lineRule="exact"/>
        <w:ind w:firstLine="480"/>
        <w:rPr>
          <w:rFonts w:ascii="仿宋_GB2312" w:eastAsia="仿宋_GB2312" w:hAnsi="仿宋"/>
          <w:bCs/>
          <w:sz w:val="24"/>
        </w:rPr>
      </w:pPr>
      <w:r>
        <w:rPr>
          <w:rFonts w:ascii="仿宋_GB2312" w:eastAsia="仿宋_GB2312" w:hAnsi="仿宋" w:hint="eastAsia"/>
          <w:bCs/>
          <w:sz w:val="24"/>
        </w:rPr>
        <w:t>我单位已完全理解并接受贵司关于此次招标的相关要求，通过成本分析，具体报价信息如下：</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1202"/>
        <w:gridCol w:w="709"/>
        <w:gridCol w:w="708"/>
        <w:gridCol w:w="1112"/>
        <w:gridCol w:w="425"/>
        <w:gridCol w:w="1418"/>
        <w:gridCol w:w="1417"/>
        <w:gridCol w:w="709"/>
        <w:gridCol w:w="763"/>
      </w:tblGrid>
      <w:tr w:rsidR="0089133D">
        <w:trPr>
          <w:trHeight w:val="393"/>
          <w:jc w:val="center"/>
        </w:trPr>
        <w:tc>
          <w:tcPr>
            <w:tcW w:w="1195"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投标单位</w:t>
            </w:r>
          </w:p>
        </w:tc>
        <w:tc>
          <w:tcPr>
            <w:tcW w:w="3731" w:type="dxa"/>
            <w:gridSpan w:val="4"/>
            <w:vAlign w:val="center"/>
          </w:tcPr>
          <w:p w:rsidR="0089133D" w:rsidRDefault="0089133D">
            <w:pPr>
              <w:jc w:val="center"/>
              <w:rPr>
                <w:rFonts w:ascii="仿宋_GB2312" w:eastAsia="仿宋_GB2312" w:hAnsi="仿宋"/>
                <w:bCs/>
                <w:sz w:val="24"/>
              </w:rPr>
            </w:pPr>
          </w:p>
        </w:tc>
        <w:tc>
          <w:tcPr>
            <w:tcW w:w="3260" w:type="dxa"/>
            <w:gridSpan w:val="3"/>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法定代表人</w:t>
            </w:r>
          </w:p>
        </w:tc>
        <w:tc>
          <w:tcPr>
            <w:tcW w:w="1472" w:type="dxa"/>
            <w:gridSpan w:val="2"/>
            <w:vAlign w:val="center"/>
          </w:tcPr>
          <w:p w:rsidR="0089133D" w:rsidRDefault="0089133D">
            <w:pPr>
              <w:jc w:val="center"/>
              <w:rPr>
                <w:rFonts w:ascii="仿宋_GB2312" w:eastAsia="仿宋_GB2312" w:hAnsi="仿宋"/>
                <w:bCs/>
                <w:sz w:val="24"/>
              </w:rPr>
            </w:pPr>
          </w:p>
        </w:tc>
      </w:tr>
      <w:tr w:rsidR="0089133D">
        <w:trPr>
          <w:cantSplit/>
          <w:trHeight w:val="499"/>
          <w:jc w:val="center"/>
        </w:trPr>
        <w:tc>
          <w:tcPr>
            <w:tcW w:w="1195"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货物名称</w:t>
            </w:r>
          </w:p>
        </w:tc>
        <w:tc>
          <w:tcPr>
            <w:tcW w:w="3731" w:type="dxa"/>
            <w:gridSpan w:val="4"/>
            <w:vAlign w:val="center"/>
          </w:tcPr>
          <w:p w:rsidR="0089133D" w:rsidRDefault="0089133D">
            <w:pPr>
              <w:jc w:val="center"/>
              <w:rPr>
                <w:rFonts w:ascii="仿宋_GB2312" w:eastAsia="仿宋_GB2312" w:hAnsi="仿宋"/>
                <w:bCs/>
                <w:sz w:val="24"/>
              </w:rPr>
            </w:pPr>
          </w:p>
        </w:tc>
        <w:tc>
          <w:tcPr>
            <w:tcW w:w="3260" w:type="dxa"/>
            <w:gridSpan w:val="3"/>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生产厂家</w:t>
            </w:r>
          </w:p>
        </w:tc>
        <w:tc>
          <w:tcPr>
            <w:tcW w:w="1472" w:type="dxa"/>
            <w:gridSpan w:val="2"/>
            <w:vAlign w:val="center"/>
          </w:tcPr>
          <w:p w:rsidR="0089133D" w:rsidRDefault="0089133D">
            <w:pPr>
              <w:jc w:val="center"/>
              <w:rPr>
                <w:rFonts w:ascii="仿宋_GB2312" w:eastAsia="仿宋_GB2312" w:hAnsi="仿宋"/>
                <w:bCs/>
                <w:sz w:val="24"/>
              </w:rPr>
            </w:pPr>
          </w:p>
        </w:tc>
      </w:tr>
      <w:tr w:rsidR="0089133D">
        <w:trPr>
          <w:cantSplit/>
          <w:trHeight w:val="435"/>
          <w:jc w:val="center"/>
        </w:trPr>
        <w:tc>
          <w:tcPr>
            <w:tcW w:w="1195"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质量、技术标准</w:t>
            </w:r>
          </w:p>
        </w:tc>
        <w:tc>
          <w:tcPr>
            <w:tcW w:w="8463" w:type="dxa"/>
            <w:gridSpan w:val="9"/>
            <w:vAlign w:val="center"/>
          </w:tcPr>
          <w:p w:rsidR="0089133D" w:rsidRDefault="0089133D">
            <w:pPr>
              <w:rPr>
                <w:rFonts w:ascii="仿宋_GB2312" w:eastAsia="仿宋_GB2312" w:hAnsi="仿宋"/>
                <w:bCs/>
                <w:sz w:val="24"/>
              </w:rPr>
            </w:pPr>
          </w:p>
        </w:tc>
      </w:tr>
      <w:tr w:rsidR="0089133D">
        <w:trPr>
          <w:cantSplit/>
          <w:trHeight w:val="357"/>
          <w:jc w:val="center"/>
        </w:trPr>
        <w:tc>
          <w:tcPr>
            <w:tcW w:w="1195"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使用部位</w:t>
            </w:r>
          </w:p>
        </w:tc>
        <w:tc>
          <w:tcPr>
            <w:tcW w:w="8463" w:type="dxa"/>
            <w:gridSpan w:val="9"/>
            <w:vAlign w:val="center"/>
          </w:tcPr>
          <w:p w:rsidR="0089133D" w:rsidRDefault="0089133D">
            <w:pPr>
              <w:rPr>
                <w:rFonts w:ascii="仿宋_GB2312" w:eastAsia="仿宋_GB2312" w:hAnsi="仿宋"/>
                <w:bCs/>
                <w:sz w:val="24"/>
              </w:rPr>
            </w:pPr>
          </w:p>
        </w:tc>
      </w:tr>
      <w:tr w:rsidR="0089133D">
        <w:trPr>
          <w:cantSplit/>
          <w:trHeight w:val="326"/>
          <w:jc w:val="center"/>
        </w:trPr>
        <w:tc>
          <w:tcPr>
            <w:tcW w:w="1195"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送货地点</w:t>
            </w:r>
          </w:p>
        </w:tc>
        <w:tc>
          <w:tcPr>
            <w:tcW w:w="8463" w:type="dxa"/>
            <w:gridSpan w:val="9"/>
            <w:vAlign w:val="center"/>
          </w:tcPr>
          <w:p w:rsidR="0089133D" w:rsidRDefault="00DB04ED">
            <w:pPr>
              <w:rPr>
                <w:rFonts w:ascii="仿宋_GB2312" w:eastAsia="仿宋_GB2312" w:hAnsi="仿宋"/>
                <w:bCs/>
                <w:sz w:val="24"/>
              </w:rPr>
            </w:pPr>
            <w:r>
              <w:rPr>
                <w:rFonts w:ascii="仿宋_GB2312" w:eastAsia="仿宋_GB2312" w:hAnsi="仿宋" w:hint="eastAsia"/>
                <w:bCs/>
                <w:sz w:val="24"/>
              </w:rPr>
              <w:t>买方项目指定地点</w:t>
            </w:r>
          </w:p>
        </w:tc>
      </w:tr>
      <w:tr w:rsidR="0089133D">
        <w:trPr>
          <w:cantSplit/>
          <w:trHeight w:val="587"/>
          <w:jc w:val="center"/>
        </w:trPr>
        <w:tc>
          <w:tcPr>
            <w:tcW w:w="1195"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送货时间</w:t>
            </w:r>
          </w:p>
        </w:tc>
        <w:tc>
          <w:tcPr>
            <w:tcW w:w="8463" w:type="dxa"/>
            <w:gridSpan w:val="9"/>
            <w:vAlign w:val="center"/>
          </w:tcPr>
          <w:p w:rsidR="0089133D" w:rsidRDefault="00DB04ED">
            <w:pPr>
              <w:rPr>
                <w:rFonts w:ascii="仿宋_GB2312" w:eastAsia="仿宋_GB2312" w:hAnsi="仿宋"/>
                <w:bCs/>
                <w:sz w:val="24"/>
              </w:rPr>
            </w:pPr>
            <w:r>
              <w:rPr>
                <w:rFonts w:ascii="仿宋_GB2312" w:eastAsia="仿宋_GB2312" w:hAnsi="仿宋" w:hint="eastAsia"/>
                <w:bCs/>
                <w:sz w:val="24"/>
              </w:rPr>
              <w:t>接到通知起（   ）天内送货到位</w:t>
            </w:r>
          </w:p>
        </w:tc>
      </w:tr>
      <w:tr w:rsidR="0089133D">
        <w:trPr>
          <w:cantSplit/>
          <w:trHeight w:val="1200"/>
          <w:jc w:val="center"/>
        </w:trPr>
        <w:tc>
          <w:tcPr>
            <w:tcW w:w="1195"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付款方式</w:t>
            </w:r>
          </w:p>
        </w:tc>
        <w:tc>
          <w:tcPr>
            <w:tcW w:w="8463" w:type="dxa"/>
            <w:gridSpan w:val="9"/>
            <w:vAlign w:val="center"/>
          </w:tcPr>
          <w:p w:rsidR="0089133D" w:rsidRDefault="00DB04ED">
            <w:pPr>
              <w:ind w:firstLine="480"/>
              <w:rPr>
                <w:rFonts w:ascii="仿宋_GB2312" w:eastAsia="仿宋_GB2312" w:hAnsi="仿宋"/>
                <w:bCs/>
                <w:sz w:val="24"/>
              </w:rPr>
            </w:pPr>
            <w:r>
              <w:rPr>
                <w:rFonts w:ascii="仿宋_GB2312" w:eastAsia="仿宋_GB2312" w:hAnsi="仿宋" w:hint="eastAsia"/>
                <w:b/>
                <w:sz w:val="24"/>
              </w:rPr>
              <w:t>货到现场经招标单位、监理单位、发包方等单位验收合格后次月底付至50%，安装调试验收合格付至70%，工程竣工交付使用付至90%，留10%作为工程保修金，质保期2年，质保期满后15日内付清全部货款（如有其它诉求，请说明）</w:t>
            </w:r>
          </w:p>
        </w:tc>
      </w:tr>
      <w:tr w:rsidR="0089133D">
        <w:trPr>
          <w:cantSplit/>
          <w:trHeight w:val="311"/>
          <w:jc w:val="center"/>
        </w:trPr>
        <w:tc>
          <w:tcPr>
            <w:tcW w:w="1195" w:type="dxa"/>
            <w:vMerge w:val="restart"/>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清单编号</w:t>
            </w:r>
          </w:p>
        </w:tc>
        <w:tc>
          <w:tcPr>
            <w:tcW w:w="1202" w:type="dxa"/>
            <w:vMerge w:val="restart"/>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清单名称</w:t>
            </w:r>
          </w:p>
        </w:tc>
        <w:tc>
          <w:tcPr>
            <w:tcW w:w="709" w:type="dxa"/>
            <w:vMerge w:val="restart"/>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单位</w:t>
            </w:r>
          </w:p>
        </w:tc>
        <w:tc>
          <w:tcPr>
            <w:tcW w:w="708" w:type="dxa"/>
            <w:vMerge w:val="restart"/>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数量</w:t>
            </w:r>
          </w:p>
        </w:tc>
        <w:tc>
          <w:tcPr>
            <w:tcW w:w="4372" w:type="dxa"/>
            <w:gridSpan w:val="4"/>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一次报价</w:t>
            </w:r>
          </w:p>
          <w:p w:rsidR="0089133D" w:rsidRDefault="0089133D">
            <w:pPr>
              <w:jc w:val="center"/>
              <w:rPr>
                <w:rFonts w:ascii="仿宋_GB2312" w:eastAsia="仿宋_GB2312" w:hAnsi="仿宋"/>
                <w:bCs/>
                <w:sz w:val="24"/>
              </w:rPr>
            </w:pPr>
          </w:p>
        </w:tc>
        <w:tc>
          <w:tcPr>
            <w:tcW w:w="709" w:type="dxa"/>
            <w:vMerge w:val="restart"/>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品牌</w:t>
            </w:r>
          </w:p>
        </w:tc>
        <w:tc>
          <w:tcPr>
            <w:tcW w:w="763" w:type="dxa"/>
            <w:vMerge w:val="restart"/>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备注</w:t>
            </w:r>
          </w:p>
        </w:tc>
      </w:tr>
      <w:tr w:rsidR="0089133D">
        <w:trPr>
          <w:cantSplit/>
          <w:trHeight w:val="311"/>
          <w:jc w:val="center"/>
        </w:trPr>
        <w:tc>
          <w:tcPr>
            <w:tcW w:w="1195" w:type="dxa"/>
            <w:vMerge/>
            <w:vAlign w:val="center"/>
          </w:tcPr>
          <w:p w:rsidR="0089133D" w:rsidRDefault="0089133D">
            <w:pPr>
              <w:jc w:val="center"/>
              <w:rPr>
                <w:rFonts w:ascii="仿宋_GB2312" w:eastAsia="仿宋_GB2312" w:hAnsi="仿宋"/>
                <w:bCs/>
                <w:sz w:val="24"/>
              </w:rPr>
            </w:pPr>
          </w:p>
        </w:tc>
        <w:tc>
          <w:tcPr>
            <w:tcW w:w="1202" w:type="dxa"/>
            <w:vMerge/>
            <w:vAlign w:val="center"/>
          </w:tcPr>
          <w:p w:rsidR="0089133D" w:rsidRDefault="0089133D">
            <w:pPr>
              <w:jc w:val="center"/>
              <w:rPr>
                <w:rFonts w:ascii="仿宋_GB2312" w:eastAsia="仿宋_GB2312" w:hAnsi="仿宋"/>
                <w:bCs/>
                <w:sz w:val="24"/>
              </w:rPr>
            </w:pPr>
          </w:p>
        </w:tc>
        <w:tc>
          <w:tcPr>
            <w:tcW w:w="709" w:type="dxa"/>
            <w:vMerge/>
            <w:vAlign w:val="center"/>
          </w:tcPr>
          <w:p w:rsidR="0089133D" w:rsidRDefault="0089133D">
            <w:pPr>
              <w:jc w:val="center"/>
              <w:rPr>
                <w:rFonts w:ascii="仿宋_GB2312" w:eastAsia="仿宋_GB2312" w:hAnsi="仿宋"/>
                <w:bCs/>
                <w:sz w:val="24"/>
              </w:rPr>
            </w:pPr>
          </w:p>
        </w:tc>
        <w:tc>
          <w:tcPr>
            <w:tcW w:w="708" w:type="dxa"/>
            <w:vMerge/>
            <w:vAlign w:val="center"/>
          </w:tcPr>
          <w:p w:rsidR="0089133D" w:rsidRDefault="0089133D">
            <w:pPr>
              <w:jc w:val="center"/>
              <w:rPr>
                <w:rFonts w:ascii="仿宋_GB2312" w:eastAsia="仿宋_GB2312" w:hAnsi="仿宋"/>
                <w:bCs/>
                <w:sz w:val="24"/>
              </w:rPr>
            </w:pPr>
          </w:p>
        </w:tc>
        <w:tc>
          <w:tcPr>
            <w:tcW w:w="1537" w:type="dxa"/>
            <w:gridSpan w:val="2"/>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不含税合计</w:t>
            </w:r>
          </w:p>
          <w:p w:rsidR="0089133D" w:rsidRDefault="0089133D">
            <w:pPr>
              <w:jc w:val="center"/>
              <w:rPr>
                <w:rFonts w:ascii="仿宋_GB2312" w:eastAsia="仿宋_GB2312" w:hAnsi="仿宋"/>
                <w:bCs/>
                <w:sz w:val="24"/>
              </w:rPr>
            </w:pPr>
          </w:p>
        </w:tc>
        <w:tc>
          <w:tcPr>
            <w:tcW w:w="1418"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含税合计</w:t>
            </w:r>
          </w:p>
        </w:tc>
        <w:tc>
          <w:tcPr>
            <w:tcW w:w="1417"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税金</w:t>
            </w:r>
          </w:p>
        </w:tc>
        <w:tc>
          <w:tcPr>
            <w:tcW w:w="709" w:type="dxa"/>
            <w:vMerge/>
            <w:vAlign w:val="center"/>
          </w:tcPr>
          <w:p w:rsidR="0089133D" w:rsidRDefault="0089133D">
            <w:pPr>
              <w:jc w:val="center"/>
              <w:rPr>
                <w:rFonts w:ascii="仿宋_GB2312" w:eastAsia="仿宋_GB2312" w:hAnsi="仿宋"/>
                <w:bCs/>
                <w:sz w:val="24"/>
              </w:rPr>
            </w:pPr>
          </w:p>
        </w:tc>
        <w:tc>
          <w:tcPr>
            <w:tcW w:w="763" w:type="dxa"/>
            <w:vMerge/>
            <w:vAlign w:val="center"/>
          </w:tcPr>
          <w:p w:rsidR="0089133D" w:rsidRDefault="0089133D">
            <w:pPr>
              <w:jc w:val="center"/>
              <w:rPr>
                <w:rFonts w:ascii="仿宋_GB2312" w:eastAsia="仿宋_GB2312" w:hAnsi="仿宋"/>
                <w:bCs/>
                <w:sz w:val="24"/>
              </w:rPr>
            </w:pPr>
          </w:p>
        </w:tc>
      </w:tr>
      <w:tr w:rsidR="0089133D">
        <w:trPr>
          <w:cantSplit/>
          <w:trHeight w:val="705"/>
          <w:jc w:val="center"/>
        </w:trPr>
        <w:tc>
          <w:tcPr>
            <w:tcW w:w="1195"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清单</w:t>
            </w:r>
            <w:proofErr w:type="gramStart"/>
            <w:r>
              <w:rPr>
                <w:rFonts w:ascii="仿宋_GB2312" w:eastAsia="仿宋_GB2312" w:hAnsi="仿宋" w:hint="eastAsia"/>
                <w:bCs/>
                <w:sz w:val="24"/>
              </w:rPr>
              <w:t>一</w:t>
            </w:r>
            <w:proofErr w:type="gramEnd"/>
          </w:p>
        </w:tc>
        <w:tc>
          <w:tcPr>
            <w:tcW w:w="1202"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w:t>
            </w:r>
          </w:p>
        </w:tc>
        <w:tc>
          <w:tcPr>
            <w:tcW w:w="709"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批</w:t>
            </w:r>
          </w:p>
        </w:tc>
        <w:tc>
          <w:tcPr>
            <w:tcW w:w="708"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1</w:t>
            </w:r>
          </w:p>
        </w:tc>
        <w:tc>
          <w:tcPr>
            <w:tcW w:w="1537" w:type="dxa"/>
            <w:gridSpan w:val="2"/>
            <w:vAlign w:val="center"/>
          </w:tcPr>
          <w:p w:rsidR="0089133D" w:rsidRDefault="0089133D">
            <w:pPr>
              <w:jc w:val="center"/>
              <w:rPr>
                <w:rFonts w:ascii="仿宋_GB2312" w:eastAsia="仿宋_GB2312" w:hAnsi="仿宋"/>
                <w:bCs/>
                <w:sz w:val="24"/>
              </w:rPr>
            </w:pPr>
          </w:p>
        </w:tc>
        <w:tc>
          <w:tcPr>
            <w:tcW w:w="1418" w:type="dxa"/>
            <w:vAlign w:val="center"/>
          </w:tcPr>
          <w:p w:rsidR="0089133D" w:rsidRDefault="0089133D">
            <w:pPr>
              <w:jc w:val="center"/>
              <w:rPr>
                <w:rFonts w:ascii="仿宋_GB2312" w:eastAsia="仿宋_GB2312" w:hAnsi="仿宋"/>
                <w:bCs/>
                <w:sz w:val="24"/>
              </w:rPr>
            </w:pPr>
          </w:p>
        </w:tc>
        <w:tc>
          <w:tcPr>
            <w:tcW w:w="1417" w:type="dxa"/>
            <w:vAlign w:val="center"/>
          </w:tcPr>
          <w:p w:rsidR="0089133D" w:rsidRDefault="0089133D">
            <w:pPr>
              <w:jc w:val="center"/>
              <w:rPr>
                <w:rFonts w:ascii="仿宋_GB2312" w:eastAsia="仿宋_GB2312" w:hAnsi="仿宋"/>
                <w:bCs/>
                <w:sz w:val="24"/>
              </w:rPr>
            </w:pPr>
          </w:p>
        </w:tc>
        <w:tc>
          <w:tcPr>
            <w:tcW w:w="709" w:type="dxa"/>
            <w:vAlign w:val="center"/>
          </w:tcPr>
          <w:p w:rsidR="0089133D" w:rsidRDefault="0089133D">
            <w:pPr>
              <w:jc w:val="center"/>
              <w:rPr>
                <w:rFonts w:ascii="仿宋_GB2312" w:eastAsia="仿宋_GB2312" w:hAnsi="仿宋"/>
                <w:bCs/>
                <w:sz w:val="24"/>
              </w:rPr>
            </w:pPr>
          </w:p>
        </w:tc>
        <w:tc>
          <w:tcPr>
            <w:tcW w:w="763" w:type="dxa"/>
            <w:vAlign w:val="center"/>
          </w:tcPr>
          <w:p w:rsidR="0089133D" w:rsidRDefault="0089133D">
            <w:pPr>
              <w:jc w:val="center"/>
              <w:rPr>
                <w:rFonts w:ascii="仿宋_GB2312" w:eastAsia="仿宋_GB2312" w:hAnsi="仿宋"/>
                <w:bCs/>
                <w:sz w:val="24"/>
              </w:rPr>
            </w:pPr>
          </w:p>
        </w:tc>
      </w:tr>
      <w:tr w:rsidR="0089133D">
        <w:trPr>
          <w:cantSplit/>
          <w:trHeight w:val="705"/>
          <w:jc w:val="center"/>
        </w:trPr>
        <w:tc>
          <w:tcPr>
            <w:tcW w:w="1195"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清单二</w:t>
            </w:r>
          </w:p>
        </w:tc>
        <w:tc>
          <w:tcPr>
            <w:tcW w:w="1202"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w:t>
            </w:r>
          </w:p>
        </w:tc>
        <w:tc>
          <w:tcPr>
            <w:tcW w:w="709"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w:t>
            </w:r>
          </w:p>
        </w:tc>
        <w:tc>
          <w:tcPr>
            <w:tcW w:w="708"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w:t>
            </w:r>
          </w:p>
        </w:tc>
        <w:tc>
          <w:tcPr>
            <w:tcW w:w="1537" w:type="dxa"/>
            <w:gridSpan w:val="2"/>
            <w:vAlign w:val="center"/>
          </w:tcPr>
          <w:p w:rsidR="0089133D" w:rsidRDefault="0089133D">
            <w:pPr>
              <w:jc w:val="center"/>
              <w:rPr>
                <w:rFonts w:ascii="仿宋_GB2312" w:eastAsia="仿宋_GB2312" w:hAnsi="仿宋"/>
                <w:bCs/>
                <w:sz w:val="24"/>
              </w:rPr>
            </w:pPr>
          </w:p>
        </w:tc>
        <w:tc>
          <w:tcPr>
            <w:tcW w:w="1418" w:type="dxa"/>
            <w:vAlign w:val="center"/>
          </w:tcPr>
          <w:p w:rsidR="0089133D" w:rsidRDefault="0089133D">
            <w:pPr>
              <w:jc w:val="center"/>
              <w:rPr>
                <w:rFonts w:ascii="仿宋_GB2312" w:eastAsia="仿宋_GB2312" w:hAnsi="仿宋"/>
                <w:bCs/>
                <w:sz w:val="24"/>
              </w:rPr>
            </w:pPr>
          </w:p>
        </w:tc>
        <w:tc>
          <w:tcPr>
            <w:tcW w:w="1417" w:type="dxa"/>
            <w:vAlign w:val="center"/>
          </w:tcPr>
          <w:p w:rsidR="0089133D" w:rsidRDefault="0089133D">
            <w:pPr>
              <w:jc w:val="center"/>
              <w:rPr>
                <w:rFonts w:ascii="仿宋_GB2312" w:eastAsia="仿宋_GB2312" w:hAnsi="仿宋"/>
                <w:bCs/>
                <w:sz w:val="24"/>
              </w:rPr>
            </w:pPr>
          </w:p>
        </w:tc>
        <w:tc>
          <w:tcPr>
            <w:tcW w:w="709" w:type="dxa"/>
            <w:vAlign w:val="center"/>
          </w:tcPr>
          <w:p w:rsidR="0089133D" w:rsidRDefault="0089133D">
            <w:pPr>
              <w:jc w:val="center"/>
              <w:rPr>
                <w:rFonts w:ascii="仿宋_GB2312" w:eastAsia="仿宋_GB2312" w:hAnsi="仿宋"/>
                <w:bCs/>
                <w:sz w:val="24"/>
              </w:rPr>
            </w:pPr>
          </w:p>
        </w:tc>
        <w:tc>
          <w:tcPr>
            <w:tcW w:w="763" w:type="dxa"/>
            <w:vAlign w:val="center"/>
          </w:tcPr>
          <w:p w:rsidR="0089133D" w:rsidRDefault="0089133D">
            <w:pPr>
              <w:jc w:val="center"/>
              <w:rPr>
                <w:rFonts w:ascii="仿宋_GB2312" w:eastAsia="仿宋_GB2312" w:hAnsi="仿宋"/>
                <w:bCs/>
                <w:sz w:val="24"/>
              </w:rPr>
            </w:pPr>
          </w:p>
        </w:tc>
      </w:tr>
      <w:tr w:rsidR="0089133D">
        <w:trPr>
          <w:cantSplit/>
          <w:trHeight w:val="705"/>
          <w:jc w:val="center"/>
        </w:trPr>
        <w:tc>
          <w:tcPr>
            <w:tcW w:w="1195"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合计</w:t>
            </w:r>
          </w:p>
        </w:tc>
        <w:tc>
          <w:tcPr>
            <w:tcW w:w="1202" w:type="dxa"/>
            <w:vAlign w:val="center"/>
          </w:tcPr>
          <w:p w:rsidR="0089133D" w:rsidRDefault="0089133D">
            <w:pPr>
              <w:jc w:val="center"/>
              <w:rPr>
                <w:rFonts w:ascii="仿宋_GB2312" w:eastAsia="仿宋_GB2312" w:hAnsi="仿宋"/>
                <w:bCs/>
                <w:sz w:val="24"/>
              </w:rPr>
            </w:pPr>
          </w:p>
        </w:tc>
        <w:tc>
          <w:tcPr>
            <w:tcW w:w="709" w:type="dxa"/>
            <w:vAlign w:val="center"/>
          </w:tcPr>
          <w:p w:rsidR="0089133D" w:rsidRDefault="0089133D">
            <w:pPr>
              <w:jc w:val="center"/>
              <w:rPr>
                <w:rFonts w:ascii="仿宋_GB2312" w:eastAsia="仿宋_GB2312" w:hAnsi="仿宋"/>
                <w:bCs/>
                <w:sz w:val="24"/>
              </w:rPr>
            </w:pPr>
          </w:p>
        </w:tc>
        <w:tc>
          <w:tcPr>
            <w:tcW w:w="708" w:type="dxa"/>
            <w:vAlign w:val="center"/>
          </w:tcPr>
          <w:p w:rsidR="0089133D" w:rsidRDefault="0089133D">
            <w:pPr>
              <w:jc w:val="center"/>
              <w:rPr>
                <w:rFonts w:ascii="仿宋_GB2312" w:eastAsia="仿宋_GB2312" w:hAnsi="仿宋"/>
                <w:bCs/>
                <w:sz w:val="24"/>
              </w:rPr>
            </w:pPr>
          </w:p>
        </w:tc>
        <w:tc>
          <w:tcPr>
            <w:tcW w:w="1537" w:type="dxa"/>
            <w:gridSpan w:val="2"/>
            <w:vAlign w:val="center"/>
          </w:tcPr>
          <w:p w:rsidR="0089133D" w:rsidRDefault="0089133D">
            <w:pPr>
              <w:jc w:val="center"/>
              <w:rPr>
                <w:rFonts w:ascii="仿宋_GB2312" w:eastAsia="仿宋_GB2312" w:hAnsi="仿宋"/>
                <w:bCs/>
                <w:sz w:val="24"/>
              </w:rPr>
            </w:pPr>
          </w:p>
        </w:tc>
        <w:tc>
          <w:tcPr>
            <w:tcW w:w="2835" w:type="dxa"/>
            <w:gridSpan w:val="2"/>
            <w:vAlign w:val="center"/>
          </w:tcPr>
          <w:p w:rsidR="0089133D" w:rsidRDefault="0089133D">
            <w:pPr>
              <w:jc w:val="center"/>
              <w:rPr>
                <w:rFonts w:ascii="仿宋_GB2312" w:eastAsia="仿宋_GB2312" w:hAnsi="仿宋"/>
                <w:bCs/>
                <w:sz w:val="24"/>
              </w:rPr>
            </w:pPr>
          </w:p>
        </w:tc>
        <w:tc>
          <w:tcPr>
            <w:tcW w:w="709" w:type="dxa"/>
            <w:vAlign w:val="center"/>
          </w:tcPr>
          <w:p w:rsidR="0089133D" w:rsidRDefault="0089133D">
            <w:pPr>
              <w:jc w:val="center"/>
              <w:rPr>
                <w:rFonts w:ascii="仿宋_GB2312" w:eastAsia="仿宋_GB2312" w:hAnsi="仿宋"/>
                <w:bCs/>
                <w:sz w:val="24"/>
              </w:rPr>
            </w:pPr>
          </w:p>
        </w:tc>
        <w:tc>
          <w:tcPr>
            <w:tcW w:w="763" w:type="dxa"/>
            <w:vAlign w:val="center"/>
          </w:tcPr>
          <w:p w:rsidR="0089133D" w:rsidRDefault="0089133D">
            <w:pPr>
              <w:jc w:val="center"/>
              <w:rPr>
                <w:rFonts w:ascii="仿宋_GB2312" w:eastAsia="仿宋_GB2312" w:hAnsi="仿宋"/>
                <w:bCs/>
                <w:sz w:val="24"/>
              </w:rPr>
            </w:pPr>
          </w:p>
        </w:tc>
      </w:tr>
      <w:tr w:rsidR="0089133D">
        <w:trPr>
          <w:cantSplit/>
          <w:trHeight w:val="1135"/>
          <w:jc w:val="center"/>
        </w:trPr>
        <w:tc>
          <w:tcPr>
            <w:tcW w:w="1195" w:type="dxa"/>
            <w:vAlign w:val="center"/>
          </w:tcPr>
          <w:p w:rsidR="0089133D" w:rsidRDefault="00DB04ED">
            <w:pPr>
              <w:jc w:val="center"/>
              <w:rPr>
                <w:rFonts w:ascii="仿宋_GB2312" w:eastAsia="仿宋_GB2312" w:hAnsi="仿宋"/>
                <w:bCs/>
                <w:sz w:val="24"/>
              </w:rPr>
            </w:pPr>
            <w:r>
              <w:rPr>
                <w:rFonts w:ascii="仿宋_GB2312" w:eastAsia="仿宋_GB2312" w:hAnsi="仿宋" w:hint="eastAsia"/>
                <w:bCs/>
                <w:sz w:val="24"/>
              </w:rPr>
              <w:t>报价说明</w:t>
            </w:r>
          </w:p>
        </w:tc>
        <w:tc>
          <w:tcPr>
            <w:tcW w:w="8463" w:type="dxa"/>
            <w:gridSpan w:val="9"/>
            <w:vAlign w:val="center"/>
          </w:tcPr>
          <w:p w:rsidR="0089133D" w:rsidRDefault="00DB04ED">
            <w:pPr>
              <w:rPr>
                <w:rFonts w:ascii="仿宋_GB2312" w:eastAsia="仿宋_GB2312" w:hAnsi="仿宋"/>
                <w:bCs/>
                <w:sz w:val="24"/>
              </w:rPr>
            </w:pPr>
            <w:r>
              <w:rPr>
                <w:rFonts w:ascii="仿宋_GB2312" w:eastAsia="仿宋_GB2312" w:hAnsi="仿宋" w:hint="eastAsia"/>
                <w:bCs/>
                <w:sz w:val="24"/>
              </w:rPr>
              <w:t>增值税税率</w:t>
            </w:r>
            <w:r>
              <w:rPr>
                <w:rFonts w:ascii="仿宋_GB2312" w:eastAsia="仿宋_GB2312" w:hAnsi="仿宋" w:hint="eastAsia"/>
                <w:bCs/>
                <w:sz w:val="24"/>
                <w:u w:val="single"/>
              </w:rPr>
              <w:t xml:space="preserve">      %。</w:t>
            </w:r>
          </w:p>
        </w:tc>
      </w:tr>
    </w:tbl>
    <w:p w:rsidR="0089133D" w:rsidRDefault="0089133D">
      <w:pPr>
        <w:ind w:right="560" w:firstLineChars="1600" w:firstLine="3840"/>
        <w:rPr>
          <w:rFonts w:ascii="仿宋_GB2312" w:eastAsia="仿宋_GB2312" w:hAnsi="仿宋"/>
          <w:bCs/>
          <w:sz w:val="24"/>
        </w:rPr>
      </w:pPr>
    </w:p>
    <w:p w:rsidR="0089133D" w:rsidRDefault="00DB04ED">
      <w:pPr>
        <w:ind w:firstLine="3840"/>
        <w:rPr>
          <w:rFonts w:ascii="仿宋_GB2312" w:eastAsia="仿宋_GB2312" w:hAnsi="仿宋"/>
          <w:bCs/>
          <w:sz w:val="24"/>
        </w:rPr>
      </w:pPr>
      <w:r>
        <w:rPr>
          <w:rFonts w:ascii="仿宋_GB2312" w:eastAsia="仿宋_GB2312" w:hAnsi="仿宋" w:hint="eastAsia"/>
          <w:bCs/>
          <w:sz w:val="24"/>
        </w:rPr>
        <w:t>单位名称（盖章）：</w:t>
      </w:r>
    </w:p>
    <w:p w:rsidR="0089133D" w:rsidRDefault="00DB04ED">
      <w:pPr>
        <w:ind w:firstLine="3857"/>
        <w:rPr>
          <w:rFonts w:ascii="仿宋_GB2312" w:eastAsia="仿宋_GB2312" w:hAnsi="仿宋"/>
          <w:bCs/>
          <w:sz w:val="24"/>
        </w:rPr>
      </w:pPr>
      <w:r>
        <w:rPr>
          <w:rFonts w:ascii="仿宋_GB2312" w:eastAsia="仿宋_GB2312" w:hAnsi="仿宋" w:hint="eastAsia"/>
          <w:bCs/>
          <w:sz w:val="24"/>
        </w:rPr>
        <w:t>法定代表人（委托代理人）：</w:t>
      </w:r>
    </w:p>
    <w:p w:rsidR="0089133D" w:rsidRDefault="00DB04ED">
      <w:pPr>
        <w:ind w:firstLineChars="1607" w:firstLine="3857"/>
        <w:rPr>
          <w:rFonts w:ascii="仿宋_GB2312" w:eastAsia="仿宋_GB2312" w:hAnsi="仿宋"/>
          <w:bCs/>
          <w:sz w:val="24"/>
        </w:rPr>
      </w:pPr>
      <w:r>
        <w:rPr>
          <w:rFonts w:ascii="仿宋_GB2312" w:eastAsia="仿宋_GB2312" w:hAnsi="仿宋" w:hint="eastAsia"/>
          <w:bCs/>
          <w:sz w:val="24"/>
        </w:rPr>
        <w:t xml:space="preserve">  年    月    日</w:t>
      </w:r>
    </w:p>
    <w:p w:rsidR="0089133D" w:rsidRDefault="00DB04ED">
      <w:pPr>
        <w:spacing w:line="440" w:lineRule="exact"/>
        <w:rPr>
          <w:rFonts w:ascii="仿宋_GB2312" w:eastAsia="仿宋_GB2312" w:hAnsi="仿宋"/>
          <w:sz w:val="24"/>
        </w:rPr>
        <w:sectPr w:rsidR="0089133D">
          <w:footerReference w:type="even" r:id="rId8"/>
          <w:footerReference w:type="default" r:id="rId9"/>
          <w:pgSz w:w="11906" w:h="16838"/>
          <w:pgMar w:top="1440" w:right="1797" w:bottom="1440" w:left="1797" w:header="851" w:footer="992" w:gutter="0"/>
          <w:cols w:space="720"/>
          <w:docGrid w:type="lines" w:linePitch="312"/>
        </w:sectPr>
      </w:pPr>
      <w:r>
        <w:rPr>
          <w:rFonts w:ascii="仿宋_GB2312" w:eastAsia="仿宋_GB2312" w:hAnsi="仿宋" w:hint="eastAsia"/>
          <w:sz w:val="24"/>
        </w:rPr>
        <w:t xml:space="preserve"> 备注：网上开标时，必须上传签字盖章的报价单扫描件，不上传扫描件的</w:t>
      </w:r>
      <w:proofErr w:type="gramStart"/>
      <w:r>
        <w:rPr>
          <w:rFonts w:ascii="仿宋_GB2312" w:eastAsia="仿宋_GB2312" w:hAnsi="仿宋" w:hint="eastAsia"/>
          <w:sz w:val="24"/>
        </w:rPr>
        <w:t>做废标处理</w:t>
      </w:r>
      <w:proofErr w:type="gramEnd"/>
    </w:p>
    <w:p w:rsidR="0089133D" w:rsidRDefault="0089133D">
      <w:pPr>
        <w:rPr>
          <w:sz w:val="48"/>
          <w:szCs w:val="48"/>
        </w:rPr>
      </w:pPr>
    </w:p>
    <w:p w:rsidR="0089133D" w:rsidRPr="00836AF7" w:rsidRDefault="00DB04ED" w:rsidP="00836AF7">
      <w:pPr>
        <w:jc w:val="left"/>
        <w:rPr>
          <w:b/>
          <w:sz w:val="36"/>
          <w:szCs w:val="48"/>
        </w:rPr>
      </w:pPr>
      <w:r w:rsidRPr="00836AF7">
        <w:rPr>
          <w:rFonts w:hint="eastAsia"/>
          <w:b/>
          <w:sz w:val="36"/>
          <w:szCs w:val="48"/>
        </w:rPr>
        <w:t>投标保证金</w:t>
      </w:r>
      <w:r w:rsidRPr="00836AF7">
        <w:rPr>
          <w:rFonts w:hint="eastAsia"/>
          <w:b/>
          <w:sz w:val="36"/>
          <w:szCs w:val="48"/>
        </w:rPr>
        <w:t>/</w:t>
      </w:r>
      <w:r w:rsidRPr="00836AF7">
        <w:rPr>
          <w:rFonts w:hint="eastAsia"/>
          <w:b/>
          <w:sz w:val="36"/>
          <w:szCs w:val="48"/>
        </w:rPr>
        <w:t>合同履约保证金缴纳方式为银行转账账户信息如下：</w:t>
      </w:r>
    </w:p>
    <w:p w:rsidR="0089133D" w:rsidRPr="00836AF7" w:rsidRDefault="00DB04ED">
      <w:pPr>
        <w:ind w:firstLine="420"/>
        <w:rPr>
          <w:sz w:val="36"/>
          <w:szCs w:val="52"/>
          <w:highlight w:val="yellow"/>
        </w:rPr>
      </w:pPr>
      <w:r w:rsidRPr="00836AF7">
        <w:rPr>
          <w:rFonts w:hint="eastAsia"/>
          <w:sz w:val="36"/>
          <w:szCs w:val="52"/>
          <w:highlight w:val="yellow"/>
        </w:rPr>
        <w:t>单位名称：中建三局集团有限公司</w:t>
      </w:r>
    </w:p>
    <w:p w:rsidR="0089133D" w:rsidRPr="00836AF7" w:rsidRDefault="00DB04ED">
      <w:pPr>
        <w:ind w:firstLine="420"/>
        <w:rPr>
          <w:sz w:val="36"/>
          <w:szCs w:val="52"/>
          <w:highlight w:val="yellow"/>
        </w:rPr>
      </w:pPr>
      <w:proofErr w:type="gramStart"/>
      <w:r w:rsidRPr="00836AF7">
        <w:rPr>
          <w:rFonts w:hint="eastAsia"/>
          <w:sz w:val="36"/>
          <w:szCs w:val="52"/>
          <w:highlight w:val="yellow"/>
        </w:rPr>
        <w:t>帐号</w:t>
      </w:r>
      <w:proofErr w:type="gramEnd"/>
      <w:r w:rsidRPr="00836AF7">
        <w:rPr>
          <w:rFonts w:hint="eastAsia"/>
          <w:sz w:val="36"/>
          <w:szCs w:val="52"/>
          <w:highlight w:val="yellow"/>
        </w:rPr>
        <w:t>：</w:t>
      </w:r>
      <w:r w:rsidRPr="00836AF7">
        <w:rPr>
          <w:rFonts w:hint="eastAsia"/>
          <w:sz w:val="36"/>
          <w:szCs w:val="52"/>
          <w:highlight w:val="yellow"/>
        </w:rPr>
        <w:t>421867018018800019864-04</w:t>
      </w:r>
    </w:p>
    <w:p w:rsidR="0089133D" w:rsidRPr="00836AF7" w:rsidRDefault="00DB04ED">
      <w:pPr>
        <w:ind w:firstLine="420"/>
        <w:rPr>
          <w:sz w:val="36"/>
          <w:szCs w:val="52"/>
          <w:highlight w:val="yellow"/>
        </w:rPr>
      </w:pPr>
      <w:r w:rsidRPr="00836AF7">
        <w:rPr>
          <w:rFonts w:hint="eastAsia"/>
          <w:sz w:val="36"/>
          <w:szCs w:val="52"/>
          <w:highlight w:val="yellow"/>
        </w:rPr>
        <w:t>开户银行：交行武汉东湖新技术开发区支行</w:t>
      </w:r>
    </w:p>
    <w:p w:rsidR="0089133D" w:rsidRPr="00836AF7" w:rsidRDefault="00DB04ED">
      <w:pPr>
        <w:ind w:firstLine="420"/>
        <w:rPr>
          <w:sz w:val="36"/>
          <w:szCs w:val="52"/>
          <w:highlight w:val="yellow"/>
        </w:rPr>
      </w:pPr>
      <w:r w:rsidRPr="00836AF7">
        <w:rPr>
          <w:rFonts w:hint="eastAsia"/>
          <w:sz w:val="36"/>
          <w:szCs w:val="52"/>
          <w:highlight w:val="yellow"/>
        </w:rPr>
        <w:t>行号：</w:t>
      </w:r>
      <w:r w:rsidRPr="00836AF7">
        <w:rPr>
          <w:rFonts w:hint="eastAsia"/>
          <w:sz w:val="36"/>
          <w:szCs w:val="52"/>
          <w:highlight w:val="yellow"/>
        </w:rPr>
        <w:t>301521010006</w:t>
      </w:r>
    </w:p>
    <w:p w:rsidR="0089133D" w:rsidRPr="00836AF7" w:rsidRDefault="00DB04ED">
      <w:pPr>
        <w:ind w:firstLine="420"/>
        <w:rPr>
          <w:sz w:val="36"/>
          <w:szCs w:val="52"/>
        </w:rPr>
      </w:pPr>
      <w:r w:rsidRPr="00836AF7">
        <w:rPr>
          <w:rFonts w:hint="eastAsia"/>
          <w:sz w:val="36"/>
          <w:szCs w:val="52"/>
          <w:highlight w:val="yellow"/>
        </w:rPr>
        <w:t>注：摘要内需注明：“</w:t>
      </w:r>
      <w:r w:rsidRPr="00836AF7">
        <w:rPr>
          <w:rFonts w:hint="eastAsia"/>
          <w:sz w:val="36"/>
          <w:szCs w:val="52"/>
          <w:highlight w:val="yellow"/>
        </w:rPr>
        <w:t>XX</w:t>
      </w:r>
      <w:r w:rsidRPr="00836AF7">
        <w:rPr>
          <w:rFonts w:hint="eastAsia"/>
          <w:sz w:val="36"/>
          <w:szCs w:val="52"/>
          <w:highlight w:val="yellow"/>
        </w:rPr>
        <w:t>项目</w:t>
      </w:r>
      <w:r w:rsidRPr="00836AF7">
        <w:rPr>
          <w:rFonts w:hint="eastAsia"/>
          <w:sz w:val="36"/>
          <w:szCs w:val="52"/>
          <w:highlight w:val="yellow"/>
        </w:rPr>
        <w:t>XX</w:t>
      </w:r>
      <w:r w:rsidRPr="00836AF7">
        <w:rPr>
          <w:rFonts w:hint="eastAsia"/>
          <w:sz w:val="36"/>
          <w:szCs w:val="52"/>
          <w:highlight w:val="yellow"/>
        </w:rPr>
        <w:t>（物资名称）投标保证金</w:t>
      </w:r>
      <w:r w:rsidRPr="00836AF7">
        <w:rPr>
          <w:rFonts w:hint="eastAsia"/>
          <w:sz w:val="36"/>
          <w:szCs w:val="52"/>
          <w:highlight w:val="yellow"/>
        </w:rPr>
        <w:t>/</w:t>
      </w:r>
      <w:r w:rsidRPr="00836AF7">
        <w:rPr>
          <w:rFonts w:hint="eastAsia"/>
          <w:sz w:val="36"/>
          <w:szCs w:val="52"/>
          <w:highlight w:val="yellow"/>
        </w:rPr>
        <w:t>履约保证金”字样（请使用公司账户汇款）</w:t>
      </w:r>
    </w:p>
    <w:p w:rsidR="0089133D" w:rsidRDefault="00DB04ED">
      <w:pPr>
        <w:pageBreakBefore/>
        <w:spacing w:line="480" w:lineRule="auto"/>
        <w:jc w:val="center"/>
        <w:rPr>
          <w:rFonts w:ascii="仿宋_GB2312" w:eastAsia="仿宋_GB2312" w:hAnsi="宋体"/>
          <w:b/>
          <w:bCs/>
          <w:sz w:val="28"/>
          <w:szCs w:val="28"/>
        </w:rPr>
      </w:pPr>
      <w:r>
        <w:rPr>
          <w:rFonts w:ascii="仿宋_GB2312" w:eastAsia="仿宋_GB2312" w:hAnsi="宋体" w:hint="eastAsia"/>
          <w:b/>
          <w:bCs/>
          <w:sz w:val="28"/>
          <w:szCs w:val="28"/>
        </w:rPr>
        <w:lastRenderedPageBreak/>
        <w:t>法定代表人授权书（范本）</w:t>
      </w:r>
    </w:p>
    <w:p w:rsidR="0089133D" w:rsidRDefault="00DB04ED">
      <w:pPr>
        <w:spacing w:line="500" w:lineRule="exact"/>
        <w:rPr>
          <w:rFonts w:ascii="仿宋_GB2312" w:eastAsia="仿宋_GB2312" w:hAnsi="宋体"/>
          <w:color w:val="000000"/>
          <w:sz w:val="28"/>
          <w:szCs w:val="28"/>
          <w:u w:val="single"/>
        </w:rPr>
      </w:pPr>
      <w:r>
        <w:rPr>
          <w:rFonts w:ascii="仿宋_GB2312" w:eastAsia="仿宋_GB2312" w:hAnsi="宋体" w:hint="eastAsia"/>
          <w:color w:val="000000"/>
          <w:sz w:val="28"/>
          <w:szCs w:val="28"/>
        </w:rPr>
        <w:t>致：</w:t>
      </w:r>
      <w:r>
        <w:rPr>
          <w:rFonts w:ascii="仿宋_GB2312" w:eastAsia="仿宋_GB2312" w:hAnsi="宋体" w:hint="eastAsia"/>
          <w:color w:val="000000"/>
          <w:sz w:val="28"/>
          <w:szCs w:val="28"/>
          <w:u w:val="single"/>
        </w:rPr>
        <w:t>中建三局集团有限公司</w:t>
      </w:r>
    </w:p>
    <w:p w:rsidR="0089133D" w:rsidRDefault="0089133D">
      <w:pPr>
        <w:pStyle w:val="a4"/>
        <w:spacing w:line="500" w:lineRule="exact"/>
        <w:ind w:firstLineChars="200" w:firstLine="560"/>
        <w:rPr>
          <w:rFonts w:ascii="仿宋_GB2312" w:eastAsia="仿宋_GB2312" w:hAnsi="宋体"/>
          <w:sz w:val="28"/>
          <w:szCs w:val="28"/>
        </w:rPr>
      </w:pPr>
    </w:p>
    <w:p w:rsidR="0089133D" w:rsidRDefault="00DB04ED">
      <w:pPr>
        <w:pStyle w:val="a4"/>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本授权书声明：我</w:t>
      </w:r>
      <w:r>
        <w:rPr>
          <w:rFonts w:ascii="仿宋_GB2312" w:eastAsia="仿宋_GB2312" w:hAnsi="宋体" w:hint="eastAsia"/>
          <w:sz w:val="28"/>
          <w:szCs w:val="28"/>
          <w:u w:val="single"/>
        </w:rPr>
        <w:t xml:space="preserve">                 </w:t>
      </w:r>
      <w:r>
        <w:rPr>
          <w:rFonts w:ascii="仿宋_GB2312" w:eastAsia="仿宋_GB2312" w:hAnsi="宋体" w:hint="eastAsia"/>
          <w:sz w:val="28"/>
          <w:szCs w:val="28"/>
        </w:rPr>
        <w:t>（法定代表人名字），身份证号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系</w:t>
      </w:r>
      <w:r>
        <w:rPr>
          <w:rFonts w:ascii="仿宋_GB2312" w:eastAsia="仿宋_GB2312" w:hAnsi="宋体" w:hint="eastAsia"/>
          <w:sz w:val="28"/>
          <w:szCs w:val="28"/>
          <w:u w:val="single"/>
        </w:rPr>
        <w:t xml:space="preserve">                  </w:t>
      </w:r>
      <w:r>
        <w:rPr>
          <w:rFonts w:ascii="仿宋_GB2312" w:eastAsia="仿宋_GB2312" w:hAnsi="宋体" w:hint="eastAsia"/>
          <w:sz w:val="28"/>
          <w:szCs w:val="28"/>
        </w:rPr>
        <w:t>（分包单位名称）的法定代表人，现授权委托</w:t>
      </w:r>
      <w:r>
        <w:rPr>
          <w:rFonts w:ascii="仿宋_GB2312" w:eastAsia="仿宋_GB2312" w:hAnsi="宋体" w:hint="eastAsia"/>
          <w:sz w:val="28"/>
          <w:szCs w:val="28"/>
          <w:u w:val="single"/>
        </w:rPr>
        <w:t xml:space="preserve">             </w:t>
      </w:r>
      <w:r>
        <w:rPr>
          <w:rFonts w:ascii="仿宋_GB2312" w:eastAsia="仿宋_GB2312" w:hAnsi="宋体" w:hint="eastAsia"/>
          <w:sz w:val="28"/>
          <w:szCs w:val="28"/>
        </w:rPr>
        <w:t>（代理人姓名），身份证号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为我公司合法的代理人以本公司的名义参与贵公司</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w:t>
      </w:r>
      <w:r>
        <w:rPr>
          <w:rFonts w:ascii="仿宋_GB2312" w:eastAsia="仿宋_GB2312" w:hAnsi="宋体" w:hint="eastAsia"/>
          <w:sz w:val="28"/>
          <w:szCs w:val="28"/>
          <w:u w:val="single"/>
        </w:rPr>
        <w:t xml:space="preserve">            </w:t>
      </w:r>
      <w:r>
        <w:rPr>
          <w:rFonts w:ascii="仿宋_GB2312" w:eastAsia="仿宋_GB2312" w:hAnsi="宋体" w:hint="eastAsia"/>
          <w:sz w:val="28"/>
          <w:szCs w:val="28"/>
        </w:rPr>
        <w:t>分包工程的投标。</w:t>
      </w:r>
    </w:p>
    <w:p w:rsidR="0089133D" w:rsidRDefault="00DB04ED">
      <w:pPr>
        <w:pStyle w:val="a4"/>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代理人在招标答疑、投标、开标、评标、合同谈判、合同签约过程中所签署的一切文件和处理与之有关的一切事务，包括但不限于签署往来函件、签署投标文件、签署会议记录、修改投标价格、签订分包合同等均具有法律效力，授权人均予以认可。</w:t>
      </w:r>
    </w:p>
    <w:p w:rsidR="0089133D" w:rsidRDefault="00DB04ED">
      <w:pPr>
        <w:pStyle w:val="a4"/>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本授权书于</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日签字生效，特此声明。</w:t>
      </w:r>
    </w:p>
    <w:p w:rsidR="0089133D" w:rsidRDefault="0089133D">
      <w:pPr>
        <w:pStyle w:val="a4"/>
        <w:spacing w:line="500" w:lineRule="exact"/>
        <w:rPr>
          <w:rFonts w:ascii="仿宋_GB2312" w:eastAsia="仿宋_GB2312" w:hAnsi="宋体"/>
          <w:sz w:val="24"/>
          <w:szCs w:val="24"/>
        </w:rPr>
      </w:pPr>
    </w:p>
    <w:p w:rsidR="0089133D" w:rsidRDefault="00DB04ED">
      <w:pPr>
        <w:pStyle w:val="a4"/>
        <w:snapToGrid w:val="0"/>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分包单位（公章）：</w:t>
      </w:r>
    </w:p>
    <w:p w:rsidR="0089133D" w:rsidRDefault="00DB04ED">
      <w:pPr>
        <w:pStyle w:val="a4"/>
        <w:snapToGrid w:val="0"/>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法定代表人（签字）：</w:t>
      </w:r>
    </w:p>
    <w:p w:rsidR="0089133D" w:rsidRDefault="00DB04ED">
      <w:pPr>
        <w:pStyle w:val="a4"/>
        <w:snapToGrid w:val="0"/>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预留代表人签字字样：</w:t>
      </w:r>
    </w:p>
    <w:p w:rsidR="0089133D" w:rsidRDefault="00DB04ED">
      <w:pPr>
        <w:pStyle w:val="a4"/>
        <w:snapToGrid w:val="0"/>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授权委托日期：     年    月   日</w:t>
      </w:r>
    </w:p>
    <w:p w:rsidR="0089133D" w:rsidRDefault="0089133D">
      <w:pPr>
        <w:pStyle w:val="a4"/>
        <w:snapToGrid w:val="0"/>
        <w:spacing w:line="500" w:lineRule="exact"/>
        <w:rPr>
          <w:rFonts w:ascii="仿宋_GB2312" w:eastAsia="仿宋_GB2312" w:hAnsi="宋体"/>
          <w:color w:val="000000"/>
          <w:sz w:val="28"/>
          <w:szCs w:val="28"/>
        </w:rPr>
      </w:pPr>
    </w:p>
    <w:p w:rsidR="0089133D" w:rsidRDefault="0089133D">
      <w:pPr>
        <w:pStyle w:val="a4"/>
        <w:snapToGrid w:val="0"/>
        <w:spacing w:line="500" w:lineRule="exact"/>
        <w:rPr>
          <w:rFonts w:ascii="仿宋_GB2312" w:eastAsia="仿宋_GB2312" w:hAnsi="宋体"/>
          <w:color w:val="000000"/>
          <w:sz w:val="28"/>
          <w:szCs w:val="28"/>
        </w:rPr>
      </w:pPr>
    </w:p>
    <w:p w:rsidR="0089133D" w:rsidRDefault="0089133D">
      <w:pPr>
        <w:pStyle w:val="a4"/>
        <w:snapToGrid w:val="0"/>
        <w:spacing w:line="500" w:lineRule="exact"/>
        <w:rPr>
          <w:rFonts w:ascii="仿宋_GB2312" w:eastAsia="仿宋_GB2312" w:hAnsi="宋体"/>
          <w:color w:val="000000"/>
          <w:sz w:val="28"/>
          <w:szCs w:val="28"/>
        </w:rPr>
      </w:pPr>
    </w:p>
    <w:p w:rsidR="0089133D" w:rsidRDefault="0089133D">
      <w:pPr>
        <w:pStyle w:val="a4"/>
        <w:snapToGrid w:val="0"/>
        <w:spacing w:line="500" w:lineRule="exact"/>
        <w:rPr>
          <w:rFonts w:ascii="仿宋_GB2312" w:eastAsia="仿宋_GB2312" w:hAnsi="宋体"/>
          <w:color w:val="000000"/>
          <w:sz w:val="28"/>
          <w:szCs w:val="28"/>
        </w:rPr>
      </w:pPr>
    </w:p>
    <w:p w:rsidR="0089133D" w:rsidRDefault="0089133D">
      <w:pPr>
        <w:pStyle w:val="a4"/>
        <w:snapToGrid w:val="0"/>
        <w:spacing w:line="500" w:lineRule="exact"/>
        <w:rPr>
          <w:rFonts w:ascii="仿宋_GB2312" w:eastAsia="仿宋_GB2312" w:hAnsi="宋体"/>
          <w:color w:val="000000"/>
          <w:sz w:val="28"/>
          <w:szCs w:val="28"/>
        </w:rPr>
      </w:pPr>
    </w:p>
    <w:p w:rsidR="0089133D" w:rsidRDefault="0089133D">
      <w:pPr>
        <w:pStyle w:val="a4"/>
        <w:snapToGrid w:val="0"/>
        <w:spacing w:line="500" w:lineRule="exact"/>
        <w:rPr>
          <w:rFonts w:ascii="仿宋_GB2312" w:eastAsia="仿宋_GB2312" w:hAnsi="宋体"/>
          <w:color w:val="000000"/>
          <w:sz w:val="28"/>
          <w:szCs w:val="28"/>
        </w:rPr>
      </w:pPr>
    </w:p>
    <w:p w:rsidR="0089133D" w:rsidRDefault="0089133D">
      <w:pPr>
        <w:pStyle w:val="a4"/>
        <w:snapToGrid w:val="0"/>
        <w:spacing w:line="500" w:lineRule="exact"/>
        <w:rPr>
          <w:rFonts w:ascii="仿宋_GB2312" w:eastAsia="仿宋_GB2312" w:hAnsi="宋体"/>
          <w:color w:val="000000"/>
          <w:sz w:val="28"/>
          <w:szCs w:val="28"/>
        </w:rPr>
      </w:pPr>
    </w:p>
    <w:p w:rsidR="0089133D" w:rsidRDefault="0089133D"/>
    <w:p w:rsidR="0089133D" w:rsidRDefault="0089133D">
      <w:pPr>
        <w:pStyle w:val="a4"/>
        <w:snapToGrid w:val="0"/>
        <w:spacing w:line="500" w:lineRule="exact"/>
        <w:rPr>
          <w:rFonts w:ascii="仿宋_GB2312" w:eastAsia="仿宋_GB2312" w:hAnsi="宋体"/>
          <w:color w:val="000000"/>
          <w:sz w:val="28"/>
          <w:szCs w:val="28"/>
        </w:rPr>
      </w:pPr>
    </w:p>
    <w:p w:rsidR="0089133D" w:rsidRDefault="00DB04ED">
      <w:pPr>
        <w:pStyle w:val="a4"/>
        <w:snapToGrid w:val="0"/>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附件:1：</w:t>
      </w:r>
    </w:p>
    <w:p w:rsidR="0089133D" w:rsidRDefault="00DB04ED">
      <w:pPr>
        <w:pStyle w:val="a4"/>
        <w:snapToGrid w:val="0"/>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法定代表人身份证复印件（正反复印）</w:t>
      </w:r>
    </w:p>
    <w:p w:rsidR="0089133D" w:rsidRDefault="0089133D">
      <w:pPr>
        <w:spacing w:line="560" w:lineRule="exact"/>
        <w:rPr>
          <w:rFonts w:ascii="仿宋_GB2312" w:eastAsia="仿宋_GB2312"/>
          <w:color w:val="FF0000"/>
          <w:sz w:val="24"/>
        </w:rPr>
      </w:pPr>
    </w:p>
    <w:p w:rsidR="0089133D" w:rsidRDefault="0089133D">
      <w:pPr>
        <w:spacing w:line="560" w:lineRule="exact"/>
        <w:rPr>
          <w:rFonts w:ascii="仿宋_GB2312" w:eastAsia="仿宋_GB2312"/>
          <w:color w:val="FF0000"/>
          <w:sz w:val="24"/>
        </w:rPr>
      </w:pPr>
    </w:p>
    <w:p w:rsidR="0089133D" w:rsidRDefault="0089133D">
      <w:pPr>
        <w:spacing w:line="560" w:lineRule="exact"/>
        <w:rPr>
          <w:rFonts w:ascii="仿宋_GB2312" w:eastAsia="仿宋_GB2312"/>
          <w:color w:val="FF0000"/>
          <w:sz w:val="24"/>
        </w:rPr>
      </w:pPr>
    </w:p>
    <w:p w:rsidR="0089133D" w:rsidRDefault="0089133D">
      <w:pPr>
        <w:spacing w:line="560" w:lineRule="exact"/>
        <w:rPr>
          <w:rFonts w:ascii="仿宋_GB2312" w:eastAsia="仿宋_GB2312"/>
          <w:color w:val="FF0000"/>
          <w:sz w:val="24"/>
        </w:rPr>
      </w:pPr>
    </w:p>
    <w:p w:rsidR="0089133D" w:rsidRDefault="0089133D">
      <w:pPr>
        <w:spacing w:line="560" w:lineRule="exact"/>
        <w:rPr>
          <w:rFonts w:ascii="仿宋_GB2312" w:eastAsia="仿宋_GB2312"/>
          <w:color w:val="FF0000"/>
          <w:sz w:val="24"/>
        </w:rPr>
      </w:pPr>
    </w:p>
    <w:p w:rsidR="0089133D" w:rsidRDefault="0089133D">
      <w:pPr>
        <w:spacing w:line="560" w:lineRule="exact"/>
        <w:rPr>
          <w:rFonts w:ascii="仿宋_GB2312" w:eastAsia="仿宋_GB2312"/>
          <w:color w:val="FF0000"/>
          <w:sz w:val="24"/>
        </w:rPr>
      </w:pPr>
    </w:p>
    <w:p w:rsidR="0089133D" w:rsidRDefault="0089133D">
      <w:pPr>
        <w:spacing w:line="560" w:lineRule="exact"/>
        <w:rPr>
          <w:rFonts w:ascii="仿宋_GB2312" w:eastAsia="仿宋_GB2312"/>
          <w:color w:val="FF0000"/>
          <w:sz w:val="24"/>
        </w:rPr>
      </w:pPr>
    </w:p>
    <w:p w:rsidR="0089133D" w:rsidRDefault="00DB04ED">
      <w:pPr>
        <w:pStyle w:val="a4"/>
        <w:snapToGrid w:val="0"/>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附件 2：</w:t>
      </w:r>
    </w:p>
    <w:p w:rsidR="0089133D" w:rsidRDefault="00DB04ED">
      <w:pPr>
        <w:pStyle w:val="a4"/>
        <w:snapToGrid w:val="0"/>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代理人身份证复印件（正反复印）</w:t>
      </w:r>
    </w:p>
    <w:p w:rsidR="0089133D" w:rsidRDefault="0089133D">
      <w:pPr>
        <w:spacing w:line="560" w:lineRule="exact"/>
        <w:rPr>
          <w:rFonts w:ascii="仿宋_GB2312" w:eastAsia="仿宋_GB2312"/>
          <w:sz w:val="24"/>
        </w:rPr>
      </w:pPr>
    </w:p>
    <w:p w:rsidR="0089133D" w:rsidRDefault="0089133D">
      <w:pPr>
        <w:spacing w:line="560" w:lineRule="exact"/>
        <w:rPr>
          <w:rFonts w:ascii="仿宋_GB2312" w:eastAsia="仿宋_GB2312"/>
          <w:sz w:val="24"/>
        </w:rPr>
      </w:pPr>
    </w:p>
    <w:p w:rsidR="0089133D" w:rsidRDefault="0089133D">
      <w:pPr>
        <w:spacing w:line="560" w:lineRule="exact"/>
        <w:rPr>
          <w:rFonts w:ascii="仿宋_GB2312" w:eastAsia="仿宋_GB2312"/>
          <w:sz w:val="24"/>
        </w:rPr>
      </w:pPr>
    </w:p>
    <w:p w:rsidR="0089133D" w:rsidRDefault="0089133D">
      <w:pPr>
        <w:spacing w:line="560" w:lineRule="exact"/>
        <w:rPr>
          <w:rFonts w:ascii="仿宋_GB2312" w:eastAsia="仿宋_GB2312"/>
          <w:sz w:val="24"/>
        </w:rPr>
      </w:pPr>
    </w:p>
    <w:p w:rsidR="0089133D" w:rsidRDefault="0089133D">
      <w:pPr>
        <w:spacing w:line="560" w:lineRule="exact"/>
        <w:rPr>
          <w:rFonts w:ascii="仿宋_GB2312" w:eastAsia="仿宋_GB2312"/>
          <w:sz w:val="24"/>
        </w:rPr>
      </w:pPr>
    </w:p>
    <w:p w:rsidR="0089133D" w:rsidRDefault="0089133D">
      <w:pPr>
        <w:spacing w:line="560" w:lineRule="exact"/>
        <w:rPr>
          <w:rFonts w:ascii="仿宋_GB2312" w:eastAsia="仿宋_GB2312"/>
          <w:sz w:val="24"/>
        </w:rPr>
      </w:pPr>
    </w:p>
    <w:p w:rsidR="0089133D" w:rsidRDefault="0089133D">
      <w:pPr>
        <w:spacing w:line="560" w:lineRule="exact"/>
        <w:rPr>
          <w:rFonts w:ascii="仿宋_GB2312" w:eastAsia="仿宋_GB2312"/>
          <w:sz w:val="24"/>
        </w:rPr>
      </w:pPr>
    </w:p>
    <w:p w:rsidR="0089133D" w:rsidRDefault="0089133D">
      <w:pPr>
        <w:spacing w:line="560" w:lineRule="exact"/>
        <w:rPr>
          <w:rFonts w:ascii="仿宋_GB2312" w:eastAsia="仿宋_GB2312"/>
          <w:sz w:val="24"/>
        </w:rPr>
      </w:pPr>
    </w:p>
    <w:p w:rsidR="0089133D" w:rsidRDefault="0089133D">
      <w:pPr>
        <w:spacing w:line="560" w:lineRule="exact"/>
        <w:rPr>
          <w:rFonts w:ascii="仿宋_GB2312" w:eastAsia="仿宋_GB2312"/>
          <w:sz w:val="24"/>
        </w:rPr>
      </w:pPr>
    </w:p>
    <w:p w:rsidR="0089133D" w:rsidRDefault="0089133D">
      <w:pPr>
        <w:spacing w:line="560" w:lineRule="exact"/>
        <w:rPr>
          <w:rFonts w:ascii="仿宋_GB2312" w:eastAsia="仿宋_GB2312"/>
          <w:sz w:val="24"/>
        </w:rPr>
      </w:pPr>
    </w:p>
    <w:p w:rsidR="0089133D" w:rsidRDefault="0089133D">
      <w:pPr>
        <w:spacing w:line="560" w:lineRule="exact"/>
        <w:rPr>
          <w:rFonts w:ascii="仿宋_GB2312" w:eastAsia="仿宋_GB2312"/>
          <w:sz w:val="24"/>
        </w:rPr>
      </w:pPr>
    </w:p>
    <w:p w:rsidR="0089133D" w:rsidRDefault="0089133D">
      <w:pPr>
        <w:spacing w:line="560" w:lineRule="exact"/>
        <w:rPr>
          <w:rFonts w:ascii="仿宋_GB2312" w:eastAsia="仿宋_GB2312"/>
          <w:sz w:val="24"/>
        </w:rPr>
      </w:pPr>
    </w:p>
    <w:p w:rsidR="0089133D" w:rsidRDefault="0089133D">
      <w:pPr>
        <w:spacing w:line="560" w:lineRule="exact"/>
        <w:rPr>
          <w:rFonts w:ascii="仿宋_GB2312" w:eastAsia="仿宋_GB2312"/>
          <w:sz w:val="24"/>
        </w:rPr>
      </w:pPr>
    </w:p>
    <w:p w:rsidR="0089133D" w:rsidRDefault="0089133D"/>
    <w:p w:rsidR="0089133D" w:rsidRDefault="00DB04ED">
      <w:pPr>
        <w:pageBreakBefore/>
        <w:jc w:val="center"/>
        <w:rPr>
          <w:rFonts w:ascii="宋体" w:hAnsi="宋体"/>
          <w:szCs w:val="21"/>
        </w:rPr>
      </w:pPr>
      <w:r>
        <w:rPr>
          <w:rFonts w:ascii="方正小标宋简体" w:eastAsia="方正小标宋简体" w:hAnsi="Times New Roman" w:hint="eastAsia"/>
          <w:b/>
          <w:bCs/>
          <w:sz w:val="32"/>
          <w:szCs w:val="32"/>
        </w:rPr>
        <w:lastRenderedPageBreak/>
        <w:t>法定代表人身份证明书</w:t>
      </w:r>
    </w:p>
    <w:p w:rsidR="0089133D" w:rsidRDefault="00DB04ED">
      <w:pPr>
        <w:spacing w:line="360" w:lineRule="auto"/>
        <w:ind w:firstLineChars="300" w:firstLine="840"/>
        <w:rPr>
          <w:rFonts w:ascii="仿宋_GB2312" w:eastAsia="仿宋_GB2312" w:hAnsi="宋体"/>
          <w:sz w:val="28"/>
          <w:szCs w:val="28"/>
        </w:rPr>
      </w:pPr>
      <w:r>
        <w:rPr>
          <w:rFonts w:ascii="仿宋_GB2312" w:eastAsia="仿宋_GB2312" w:hAnsi="宋体" w:hint="eastAsia"/>
          <w:sz w:val="28"/>
          <w:szCs w:val="28"/>
        </w:rPr>
        <w:t>兹证明</w:t>
      </w:r>
      <w:r>
        <w:rPr>
          <w:rFonts w:ascii="仿宋_GB2312" w:eastAsia="仿宋_GB2312" w:hAnsi="宋体" w:hint="eastAsia"/>
          <w:sz w:val="28"/>
          <w:szCs w:val="28"/>
          <w:u w:val="single"/>
        </w:rPr>
        <w:t xml:space="preserve">        </w:t>
      </w:r>
      <w:r>
        <w:rPr>
          <w:rFonts w:ascii="仿宋_GB2312" w:eastAsia="仿宋_GB2312" w:hAnsi="宋体" w:hint="eastAsia"/>
          <w:sz w:val="28"/>
          <w:szCs w:val="28"/>
        </w:rPr>
        <w:t>同志，在我公司任</w:t>
      </w:r>
      <w:r>
        <w:rPr>
          <w:rFonts w:ascii="仿宋_GB2312" w:eastAsia="仿宋_GB2312" w:hAnsi="宋体" w:hint="eastAsia"/>
          <w:sz w:val="28"/>
          <w:szCs w:val="28"/>
          <w:u w:val="single"/>
        </w:rPr>
        <w:t xml:space="preserve">        </w:t>
      </w:r>
      <w:r>
        <w:rPr>
          <w:rFonts w:ascii="仿宋_GB2312" w:eastAsia="仿宋_GB2312" w:hAnsi="宋体" w:hint="eastAsia"/>
          <w:sz w:val="28"/>
          <w:szCs w:val="28"/>
        </w:rPr>
        <w:t>职务，系我公司法定代表人，具体身份信息如下。</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89133D">
        <w:trPr>
          <w:trHeight w:val="6663"/>
          <w:jc w:val="center"/>
        </w:trPr>
        <w:tc>
          <w:tcPr>
            <w:tcW w:w="8364" w:type="dxa"/>
            <w:vAlign w:val="center"/>
          </w:tcPr>
          <w:p w:rsidR="0089133D" w:rsidRDefault="0089133D">
            <w:pPr>
              <w:widowControl/>
              <w:jc w:val="left"/>
            </w:pPr>
          </w:p>
          <w:p w:rsidR="0089133D" w:rsidRDefault="0089133D">
            <w:pPr>
              <w:widowControl/>
              <w:jc w:val="left"/>
              <w:rPr>
                <w:rFonts w:hAnsi="宋体"/>
                <w:sz w:val="28"/>
                <w:szCs w:val="28"/>
              </w:rPr>
            </w:pPr>
          </w:p>
        </w:tc>
      </w:tr>
    </w:tbl>
    <w:p w:rsidR="0089133D" w:rsidRDefault="00DB04E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单位注册地址：  </w:t>
      </w:r>
      <w:r>
        <w:rPr>
          <w:rFonts w:ascii="仿宋_GB2312" w:eastAsia="仿宋_GB2312" w:hAnsi="宋体" w:hint="eastAsia"/>
          <w:sz w:val="28"/>
          <w:szCs w:val="28"/>
        </w:rPr>
        <w:tab/>
      </w:r>
    </w:p>
    <w:p w:rsidR="0089133D" w:rsidRDefault="00DB04E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法定代表人联系电话： </w:t>
      </w:r>
    </w:p>
    <w:p w:rsidR="0089133D" w:rsidRDefault="00DB04E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法定代表人联系电子邮箱： </w:t>
      </w:r>
    </w:p>
    <w:p w:rsidR="0089133D" w:rsidRDefault="00DB04ED">
      <w:pPr>
        <w:spacing w:line="360" w:lineRule="auto"/>
        <w:ind w:firstLineChars="1164" w:firstLine="3259"/>
        <w:rPr>
          <w:rFonts w:ascii="仿宋_GB2312" w:eastAsia="仿宋_GB2312" w:hAnsi="宋体"/>
          <w:sz w:val="28"/>
          <w:szCs w:val="28"/>
        </w:rPr>
      </w:pPr>
      <w:r>
        <w:rPr>
          <w:rFonts w:ascii="仿宋_GB2312" w:eastAsia="仿宋_GB2312" w:hAnsi="宋体" w:hint="eastAsia"/>
          <w:sz w:val="28"/>
          <w:szCs w:val="28"/>
        </w:rPr>
        <w:t>单位盖章：</w:t>
      </w:r>
    </w:p>
    <w:p w:rsidR="0089133D" w:rsidRDefault="00DB04ED">
      <w:pPr>
        <w:spacing w:line="360" w:lineRule="auto"/>
        <w:ind w:firstLineChars="650" w:firstLine="1820"/>
        <w:rPr>
          <w:rFonts w:ascii="仿宋_GB2312" w:eastAsia="仿宋_GB2312" w:hAnsi="宋体"/>
          <w:sz w:val="28"/>
          <w:szCs w:val="28"/>
        </w:rPr>
      </w:pPr>
      <w:r>
        <w:rPr>
          <w:rFonts w:ascii="仿宋_GB2312" w:eastAsia="仿宋_GB2312" w:hAnsi="宋体" w:hint="eastAsia"/>
          <w:sz w:val="28"/>
          <w:szCs w:val="28"/>
        </w:rPr>
        <w:t>法定代表人签名留样：</w:t>
      </w:r>
      <w:r>
        <w:rPr>
          <w:rFonts w:hAnsi="宋体" w:hint="eastAsia"/>
          <w:sz w:val="28"/>
          <w:szCs w:val="28"/>
          <w:u w:val="single"/>
        </w:rPr>
        <w:t xml:space="preserve">                   </w:t>
      </w:r>
      <w:r>
        <w:rPr>
          <w:rFonts w:hAnsi="宋体" w:hint="eastAsia"/>
          <w:sz w:val="28"/>
          <w:szCs w:val="28"/>
        </w:rPr>
        <w:t xml:space="preserve"> </w:t>
      </w:r>
    </w:p>
    <w:p w:rsidR="0089133D" w:rsidRDefault="00DB04ED">
      <w:pPr>
        <w:spacing w:line="360" w:lineRule="auto"/>
        <w:ind w:firstLineChars="1367" w:firstLine="3828"/>
        <w:rPr>
          <w:sz w:val="28"/>
          <w:szCs w:val="28"/>
        </w:rPr>
      </w:pPr>
      <w:r>
        <w:rPr>
          <w:rFonts w:ascii="仿宋_GB2312" w:eastAsia="仿宋_GB2312" w:hAnsi="宋体" w:hint="eastAsia"/>
          <w:sz w:val="28"/>
          <w:szCs w:val="28"/>
        </w:rPr>
        <w:t>时间：2019年  月  日</w:t>
      </w:r>
    </w:p>
    <w:p w:rsidR="0089133D" w:rsidRDefault="00584B2A">
      <w:pPr>
        <w:pageBreakBefore/>
        <w:spacing w:line="720" w:lineRule="auto"/>
        <w:jc w:val="center"/>
        <w:rPr>
          <w:rFonts w:ascii="仿宋_GB2312" w:eastAsia="仿宋_GB2312" w:hAnsi="仿宋"/>
          <w:b/>
          <w:sz w:val="30"/>
          <w:szCs w:val="30"/>
        </w:rPr>
      </w:pPr>
      <w:r>
        <w:rPr>
          <w:rFonts w:ascii="仿宋_GB2312" w:eastAsia="仿宋_GB2312" w:hAnsi="仿宋"/>
          <w:b/>
          <w:noProof/>
          <w:sz w:val="30"/>
          <w:szCs w:val="30"/>
        </w:rPr>
        <w:lastRenderedPageBreak/>
        <mc:AlternateContent>
          <mc:Choice Requires="wps">
            <w:drawing>
              <wp:anchor distT="0" distB="0" distL="114300" distR="114300" simplePos="0" relativeHeight="251661312" behindDoc="0" locked="0" layoutInCell="1" allowOverlap="1">
                <wp:simplePos x="0" y="0"/>
                <wp:positionH relativeFrom="column">
                  <wp:posOffset>4893310</wp:posOffset>
                </wp:positionH>
                <wp:positionV relativeFrom="paragraph">
                  <wp:posOffset>10795</wp:posOffset>
                </wp:positionV>
                <wp:extent cx="930275" cy="520065"/>
                <wp:effectExtent l="6985" t="10795" r="571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520065"/>
                        </a:xfrm>
                        <a:prstGeom prst="rect">
                          <a:avLst/>
                        </a:prstGeom>
                        <a:solidFill>
                          <a:srgbClr val="FFFFFF"/>
                        </a:solidFill>
                        <a:ln w="9525">
                          <a:solidFill>
                            <a:srgbClr val="000000"/>
                          </a:solidFill>
                          <a:miter lim="800000"/>
                          <a:headEnd/>
                          <a:tailEnd/>
                        </a:ln>
                      </wps:spPr>
                      <wps:txbx>
                        <w:txbxContent>
                          <w:p w:rsidR="0089133D" w:rsidRDefault="00DB04ED">
                            <w:pPr>
                              <w:jc w:val="center"/>
                              <w:rPr>
                                <w:b/>
                                <w:sz w:val="44"/>
                                <w:szCs w:val="44"/>
                              </w:rPr>
                            </w:pPr>
                            <w:r>
                              <w:rPr>
                                <w:rFonts w:hint="eastAsia"/>
                                <w:b/>
                                <w:sz w:val="44"/>
                                <w:szCs w:val="44"/>
                              </w:rPr>
                              <w:t>范本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3pt;margin-top:.85pt;width:73.25pt;height: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">
                <v:textbox>
                  <w:txbxContent>
                    <w:p w:rsidR="0089133D" w:rsidRDefault="00DB04ED">
                      <w:pPr>
                        <w:jc w:val="center"/>
                        <w:rPr>
                          <w:b/>
                          <w:sz w:val="44"/>
                          <w:szCs w:val="44"/>
                        </w:rPr>
                      </w:pPr>
                      <w:r>
                        <w:rPr>
                          <w:rFonts w:hint="eastAsia"/>
                          <w:b/>
                          <w:sz w:val="44"/>
                          <w:szCs w:val="44"/>
                        </w:rPr>
                        <w:t>范本</w:t>
                      </w:r>
                    </w:p>
                  </w:txbxContent>
                </v:textbox>
              </v:shape>
            </w:pict>
          </mc:Fallback>
        </mc:AlternateContent>
      </w:r>
      <w:r w:rsidR="00DB04ED">
        <w:rPr>
          <w:rFonts w:ascii="仿宋_GB2312" w:eastAsia="仿宋_GB2312" w:hAnsi="仿宋" w:hint="eastAsia"/>
          <w:b/>
          <w:sz w:val="30"/>
          <w:szCs w:val="30"/>
        </w:rPr>
        <w:t xml:space="preserve">合同范本                 </w:t>
      </w:r>
    </w:p>
    <w:p w:rsidR="0089133D" w:rsidRDefault="0089133D">
      <w:pPr>
        <w:spacing w:line="640" w:lineRule="exact"/>
        <w:jc w:val="center"/>
        <w:rPr>
          <w:rFonts w:ascii="仿宋_GB2312" w:eastAsia="仿宋_GB2312"/>
          <w:b/>
          <w:sz w:val="32"/>
          <w:szCs w:val="32"/>
          <w:u w:val="single"/>
        </w:rPr>
      </w:pPr>
    </w:p>
    <w:p w:rsidR="0089133D" w:rsidRDefault="0089133D">
      <w:pPr>
        <w:wordWrap w:val="0"/>
        <w:spacing w:line="480" w:lineRule="exact"/>
        <w:rPr>
          <w:rFonts w:ascii="仿宋_GB2312" w:eastAsia="仿宋_GB2312"/>
          <w:b/>
          <w:sz w:val="36"/>
          <w:szCs w:val="36"/>
        </w:rPr>
      </w:pPr>
    </w:p>
    <w:p w:rsidR="0089133D" w:rsidRDefault="0089133D">
      <w:pPr>
        <w:wordWrap w:val="0"/>
        <w:spacing w:line="640" w:lineRule="exact"/>
        <w:rPr>
          <w:rFonts w:ascii="仿宋_GB2312" w:eastAsia="仿宋_GB2312"/>
          <w:b/>
          <w:sz w:val="32"/>
          <w:szCs w:val="32"/>
          <w:u w:val="single"/>
        </w:rPr>
      </w:pPr>
    </w:p>
    <w:p w:rsidR="0089133D" w:rsidRDefault="0089133D">
      <w:pPr>
        <w:wordWrap w:val="0"/>
        <w:spacing w:line="640" w:lineRule="exact"/>
        <w:rPr>
          <w:rFonts w:ascii="仿宋_GB2312" w:eastAsia="仿宋_GB2312"/>
          <w:b/>
          <w:sz w:val="32"/>
          <w:szCs w:val="32"/>
          <w:u w:val="single"/>
        </w:rPr>
      </w:pPr>
    </w:p>
    <w:p w:rsidR="0089133D" w:rsidRDefault="0089133D">
      <w:pPr>
        <w:wordWrap w:val="0"/>
        <w:spacing w:line="640" w:lineRule="exact"/>
        <w:rPr>
          <w:rFonts w:ascii="仿宋_GB2312" w:eastAsia="仿宋_GB2312"/>
          <w:b/>
          <w:sz w:val="32"/>
          <w:szCs w:val="32"/>
          <w:u w:val="single"/>
        </w:rPr>
      </w:pPr>
    </w:p>
    <w:p w:rsidR="0089133D" w:rsidRDefault="00DB04ED">
      <w:pPr>
        <w:wordWrap w:val="0"/>
        <w:spacing w:line="640" w:lineRule="exact"/>
        <w:ind w:firstLineChars="293" w:firstLine="1294"/>
        <w:jc w:val="left"/>
        <w:rPr>
          <w:rFonts w:ascii="方正小标宋简体" w:eastAsia="方正小标宋简体"/>
          <w:b/>
          <w:sz w:val="44"/>
          <w:szCs w:val="44"/>
          <w:u w:val="single"/>
        </w:rPr>
      </w:pPr>
      <w:r>
        <w:rPr>
          <w:rFonts w:ascii="方正小标宋简体" w:eastAsia="方正小标宋简体" w:hint="eastAsia"/>
          <w:b/>
          <w:sz w:val="44"/>
          <w:szCs w:val="44"/>
        </w:rPr>
        <w:t>项目</w:t>
      </w:r>
      <w:r>
        <w:rPr>
          <w:rFonts w:ascii="方正小标宋简体" w:eastAsia="方正小标宋简体" w:hint="eastAsia"/>
          <w:b/>
          <w:sz w:val="44"/>
          <w:szCs w:val="44"/>
          <w:u w:val="single"/>
        </w:rPr>
        <w:t xml:space="preserve">                 </w:t>
      </w:r>
    </w:p>
    <w:p w:rsidR="0089133D" w:rsidRDefault="00DB04ED">
      <w:pPr>
        <w:wordWrap w:val="0"/>
        <w:spacing w:line="640" w:lineRule="exact"/>
        <w:jc w:val="center"/>
        <w:rPr>
          <w:rFonts w:ascii="方正小标宋简体" w:eastAsia="方正小标宋简体"/>
          <w:b/>
          <w:sz w:val="44"/>
          <w:szCs w:val="44"/>
        </w:rPr>
      </w:pPr>
      <w:r>
        <w:rPr>
          <w:rFonts w:ascii="方正小标宋简体" w:eastAsia="方正小标宋简体" w:hint="eastAsia"/>
          <w:b/>
          <w:sz w:val="44"/>
          <w:szCs w:val="44"/>
        </w:rPr>
        <w:t>买卖合同</w:t>
      </w:r>
    </w:p>
    <w:p w:rsidR="0089133D" w:rsidRDefault="00DB04ED">
      <w:pPr>
        <w:wordWrap w:val="0"/>
        <w:spacing w:line="720" w:lineRule="auto"/>
        <w:jc w:val="center"/>
        <w:rPr>
          <w:rFonts w:ascii="仿宋_GB2312" w:eastAsia="仿宋_GB2312"/>
          <w:b/>
          <w:sz w:val="28"/>
          <w:szCs w:val="28"/>
        </w:rPr>
      </w:pPr>
      <w:r>
        <w:rPr>
          <w:rFonts w:ascii="仿宋_GB2312" w:eastAsia="仿宋_GB2312" w:hint="eastAsia"/>
          <w:b/>
          <w:sz w:val="28"/>
          <w:szCs w:val="28"/>
        </w:rPr>
        <w:t>（合同编号：</w:t>
      </w:r>
      <w:r>
        <w:rPr>
          <w:rFonts w:ascii="仿宋_GB2312" w:eastAsia="仿宋_GB2312" w:hint="eastAsia"/>
          <w:b/>
          <w:sz w:val="28"/>
          <w:szCs w:val="28"/>
          <w:u w:val="single"/>
        </w:rPr>
        <w:t xml:space="preserve">      </w:t>
      </w:r>
      <w:r>
        <w:rPr>
          <w:rFonts w:ascii="仿宋_GB2312" w:eastAsia="仿宋_GB2312" w:hint="eastAsia"/>
          <w:b/>
          <w:sz w:val="28"/>
          <w:szCs w:val="28"/>
        </w:rPr>
        <w:t xml:space="preserve"> ）</w:t>
      </w:r>
    </w:p>
    <w:p w:rsidR="0089133D" w:rsidRDefault="0089133D">
      <w:pPr>
        <w:wordWrap w:val="0"/>
        <w:spacing w:line="360" w:lineRule="exact"/>
        <w:ind w:firstLineChars="1150" w:firstLine="3220"/>
        <w:rPr>
          <w:rFonts w:ascii="仿宋_GB2312" w:eastAsia="仿宋_GB2312" w:hAnsi="宋体"/>
          <w:bCs/>
          <w:sz w:val="28"/>
          <w:szCs w:val="28"/>
        </w:rPr>
      </w:pPr>
    </w:p>
    <w:p w:rsidR="0089133D" w:rsidRDefault="0089133D">
      <w:pPr>
        <w:wordWrap w:val="0"/>
        <w:spacing w:line="360" w:lineRule="exact"/>
        <w:ind w:firstLineChars="1150" w:firstLine="3220"/>
        <w:rPr>
          <w:rFonts w:ascii="仿宋_GB2312" w:eastAsia="仿宋_GB2312" w:hAnsi="宋体"/>
          <w:bCs/>
          <w:sz w:val="28"/>
          <w:szCs w:val="28"/>
        </w:rPr>
      </w:pPr>
    </w:p>
    <w:p w:rsidR="0089133D" w:rsidRDefault="0089133D">
      <w:pPr>
        <w:wordWrap w:val="0"/>
        <w:spacing w:line="360" w:lineRule="exact"/>
        <w:ind w:firstLineChars="1150" w:firstLine="3220"/>
        <w:rPr>
          <w:rFonts w:ascii="仿宋_GB2312" w:eastAsia="仿宋_GB2312" w:hAnsi="宋体"/>
          <w:bCs/>
          <w:sz w:val="28"/>
          <w:szCs w:val="28"/>
        </w:rPr>
      </w:pPr>
    </w:p>
    <w:p w:rsidR="0089133D" w:rsidRDefault="0089133D">
      <w:pPr>
        <w:wordWrap w:val="0"/>
        <w:spacing w:line="360" w:lineRule="exact"/>
        <w:ind w:firstLineChars="1150" w:firstLine="3220"/>
        <w:rPr>
          <w:rFonts w:ascii="仿宋_GB2312" w:eastAsia="仿宋_GB2312" w:hAnsi="宋体"/>
          <w:bCs/>
          <w:sz w:val="28"/>
          <w:szCs w:val="28"/>
        </w:rPr>
      </w:pPr>
    </w:p>
    <w:p w:rsidR="0089133D" w:rsidRDefault="0089133D">
      <w:pPr>
        <w:wordWrap w:val="0"/>
        <w:spacing w:line="360" w:lineRule="exact"/>
        <w:ind w:firstLineChars="1150" w:firstLine="3220"/>
        <w:rPr>
          <w:rFonts w:ascii="仿宋_GB2312" w:eastAsia="仿宋_GB2312" w:hAnsi="宋体"/>
          <w:bCs/>
          <w:sz w:val="28"/>
          <w:szCs w:val="28"/>
        </w:rPr>
      </w:pPr>
    </w:p>
    <w:p w:rsidR="0089133D" w:rsidRDefault="0089133D">
      <w:pPr>
        <w:wordWrap w:val="0"/>
        <w:spacing w:line="360" w:lineRule="exact"/>
        <w:ind w:firstLineChars="1150" w:firstLine="3220"/>
        <w:rPr>
          <w:rFonts w:ascii="仿宋_GB2312" w:eastAsia="仿宋_GB2312" w:hAnsi="宋体"/>
          <w:bCs/>
          <w:sz w:val="28"/>
          <w:szCs w:val="28"/>
        </w:rPr>
      </w:pPr>
    </w:p>
    <w:p w:rsidR="0089133D" w:rsidRDefault="0089133D">
      <w:pPr>
        <w:wordWrap w:val="0"/>
        <w:spacing w:line="640" w:lineRule="exact"/>
        <w:ind w:firstLineChars="1150" w:firstLine="3220"/>
        <w:rPr>
          <w:rFonts w:ascii="仿宋_GB2312" w:eastAsia="仿宋_GB2312" w:hAnsi="宋体"/>
          <w:bCs/>
          <w:sz w:val="28"/>
          <w:szCs w:val="28"/>
        </w:rPr>
      </w:pPr>
    </w:p>
    <w:p w:rsidR="0089133D" w:rsidRDefault="00DB04ED">
      <w:pPr>
        <w:wordWrap w:val="0"/>
        <w:spacing w:line="720" w:lineRule="auto"/>
        <w:rPr>
          <w:rFonts w:ascii="仿宋_GB2312" w:eastAsia="仿宋_GB2312" w:hAnsi="宋体"/>
          <w:b/>
          <w:bCs/>
          <w:sz w:val="28"/>
          <w:szCs w:val="28"/>
          <w:u w:val="single"/>
        </w:rPr>
      </w:pPr>
      <w:r>
        <w:rPr>
          <w:rFonts w:eastAsia="楷体_GB2312" w:hint="eastAsia"/>
          <w:sz w:val="32"/>
        </w:rPr>
        <w:t>买方：</w:t>
      </w:r>
      <w:r>
        <w:rPr>
          <w:rFonts w:eastAsia="楷体_GB2312" w:hint="eastAsia"/>
          <w:sz w:val="32"/>
          <w:u w:val="single"/>
        </w:rPr>
        <w:t>中建三局集团有限公司</w:t>
      </w:r>
    </w:p>
    <w:p w:rsidR="0089133D" w:rsidRDefault="00DB04ED">
      <w:pPr>
        <w:wordWrap w:val="0"/>
        <w:spacing w:line="720" w:lineRule="auto"/>
        <w:rPr>
          <w:rFonts w:ascii="仿宋_GB2312" w:eastAsia="仿宋_GB2312" w:hAnsi="宋体"/>
          <w:b/>
          <w:bCs/>
          <w:sz w:val="28"/>
          <w:szCs w:val="28"/>
        </w:rPr>
      </w:pPr>
      <w:r>
        <w:rPr>
          <w:rFonts w:eastAsia="楷体_GB2312" w:hint="eastAsia"/>
          <w:sz w:val="32"/>
        </w:rPr>
        <w:t>卖方：</w:t>
      </w:r>
    </w:p>
    <w:p w:rsidR="0089133D" w:rsidRDefault="00DB04ED">
      <w:pPr>
        <w:wordWrap w:val="0"/>
        <w:spacing w:line="720" w:lineRule="auto"/>
        <w:rPr>
          <w:rFonts w:ascii="仿宋_GB2312" w:eastAsia="仿宋_GB2312" w:hAnsi="宋体"/>
          <w:b/>
          <w:bCs/>
          <w:sz w:val="28"/>
          <w:szCs w:val="28"/>
        </w:rPr>
      </w:pPr>
      <w:r>
        <w:rPr>
          <w:rFonts w:eastAsia="楷体_GB2312" w:hint="eastAsia"/>
          <w:sz w:val="32"/>
        </w:rPr>
        <w:t>签约地点：</w:t>
      </w:r>
      <w:proofErr w:type="gramStart"/>
      <w:r>
        <w:rPr>
          <w:rFonts w:ascii="楷体_GB2312" w:eastAsia="楷体_GB2312" w:hint="eastAsia"/>
          <w:sz w:val="32"/>
          <w:szCs w:val="32"/>
          <w:u w:val="single"/>
        </w:rPr>
        <w:t>武汉市雄楚大街</w:t>
      </w:r>
      <w:proofErr w:type="gramEnd"/>
      <w:r>
        <w:rPr>
          <w:rFonts w:ascii="楷体_GB2312" w:eastAsia="楷体_GB2312" w:hint="eastAsia"/>
          <w:sz w:val="32"/>
          <w:szCs w:val="32"/>
          <w:u w:val="single"/>
        </w:rPr>
        <w:t>288号</w:t>
      </w:r>
    </w:p>
    <w:p w:rsidR="0089133D" w:rsidRDefault="00DB04ED">
      <w:pPr>
        <w:wordWrap w:val="0"/>
        <w:spacing w:line="720" w:lineRule="auto"/>
      </w:pPr>
      <w:r>
        <w:rPr>
          <w:rFonts w:eastAsia="楷体_GB2312" w:hint="eastAsia"/>
          <w:sz w:val="32"/>
        </w:rPr>
        <w:t>签约时间：</w:t>
      </w:r>
      <w:r>
        <w:rPr>
          <w:rFonts w:eastAsia="楷体_GB2312" w:hint="eastAsia"/>
          <w:sz w:val="32"/>
        </w:rPr>
        <w:t xml:space="preserve">  </w:t>
      </w:r>
      <w:r>
        <w:rPr>
          <w:rFonts w:eastAsia="楷体_GB2312" w:hint="eastAsia"/>
          <w:sz w:val="32"/>
          <w:u w:val="single"/>
        </w:rPr>
        <w:t>年</w:t>
      </w:r>
      <w:r>
        <w:rPr>
          <w:rFonts w:eastAsia="楷体_GB2312" w:hint="eastAsia"/>
          <w:sz w:val="32"/>
          <w:u w:val="single"/>
        </w:rPr>
        <w:t xml:space="preserve"> </w:t>
      </w:r>
      <w:r>
        <w:rPr>
          <w:rFonts w:eastAsia="楷体_GB2312" w:hint="eastAsia"/>
          <w:sz w:val="32"/>
          <w:u w:val="single"/>
        </w:rPr>
        <w:t>月</w:t>
      </w:r>
      <w:r>
        <w:rPr>
          <w:rFonts w:eastAsia="楷体_GB2312" w:hint="eastAsia"/>
          <w:sz w:val="32"/>
          <w:u w:val="single"/>
        </w:rPr>
        <w:t xml:space="preserve"> </w:t>
      </w:r>
      <w:r>
        <w:rPr>
          <w:rFonts w:eastAsia="楷体_GB2312" w:hint="eastAsia"/>
          <w:sz w:val="32"/>
          <w:u w:val="single"/>
        </w:rPr>
        <w:t>日</w:t>
      </w:r>
    </w:p>
    <w:p w:rsidR="0089133D" w:rsidRDefault="0089133D">
      <w:pPr>
        <w:wordWrap w:val="0"/>
        <w:spacing w:line="480" w:lineRule="exact"/>
        <w:jc w:val="center"/>
        <w:rPr>
          <w:rFonts w:ascii="仿宋_GB2312" w:eastAsia="仿宋_GB2312"/>
          <w:b/>
          <w:sz w:val="36"/>
          <w:szCs w:val="36"/>
        </w:rPr>
      </w:pPr>
    </w:p>
    <w:p w:rsidR="0089133D" w:rsidRDefault="0089133D">
      <w:pPr>
        <w:wordWrap w:val="0"/>
        <w:spacing w:line="480" w:lineRule="exact"/>
        <w:jc w:val="center"/>
        <w:rPr>
          <w:rFonts w:ascii="仿宋_GB2312" w:eastAsia="仿宋_GB2312"/>
          <w:b/>
          <w:sz w:val="36"/>
          <w:szCs w:val="36"/>
        </w:rPr>
      </w:pPr>
    </w:p>
    <w:p w:rsidR="0089133D" w:rsidRDefault="0089133D">
      <w:pPr>
        <w:wordWrap w:val="0"/>
        <w:spacing w:line="480" w:lineRule="exact"/>
        <w:rPr>
          <w:rFonts w:ascii="仿宋_GB2312" w:eastAsia="仿宋_GB2312"/>
          <w:b/>
          <w:sz w:val="36"/>
          <w:szCs w:val="36"/>
        </w:rPr>
      </w:pPr>
    </w:p>
    <w:p w:rsidR="0089133D" w:rsidRDefault="00DB04ED">
      <w:pPr>
        <w:wordWrap w:val="0"/>
        <w:spacing w:line="480" w:lineRule="exact"/>
        <w:jc w:val="center"/>
        <w:rPr>
          <w:rFonts w:ascii="仿宋_GB2312" w:eastAsia="仿宋_GB2312"/>
          <w:b/>
          <w:sz w:val="36"/>
          <w:szCs w:val="36"/>
        </w:rPr>
      </w:pPr>
      <w:r>
        <w:rPr>
          <w:rFonts w:ascii="仿宋_GB2312" w:eastAsia="仿宋_GB2312" w:hint="eastAsia"/>
          <w:b/>
          <w:sz w:val="36"/>
          <w:szCs w:val="36"/>
        </w:rPr>
        <w:t>买 卖 合 同</w:t>
      </w:r>
    </w:p>
    <w:p w:rsidR="0089133D" w:rsidRDefault="00DB04ED">
      <w:pPr>
        <w:wordWrap w:val="0"/>
        <w:spacing w:line="480" w:lineRule="exact"/>
        <w:rPr>
          <w:rFonts w:ascii="仿宋_GB2312" w:eastAsia="仿宋_GB2312"/>
          <w:sz w:val="28"/>
          <w:szCs w:val="30"/>
        </w:rPr>
      </w:pPr>
      <w:r>
        <w:rPr>
          <w:rFonts w:eastAsia="仿宋_GB2312" w:hint="eastAsia"/>
          <w:sz w:val="28"/>
        </w:rPr>
        <w:t>买方（全称）</w:t>
      </w:r>
      <w:r>
        <w:rPr>
          <w:rFonts w:eastAsia="仿宋_GB2312" w:hint="eastAsia"/>
          <w:sz w:val="28"/>
          <w:szCs w:val="30"/>
        </w:rPr>
        <w:t>：</w:t>
      </w:r>
      <w:r>
        <w:rPr>
          <w:rFonts w:ascii="仿宋_GB2312" w:eastAsia="仿宋_GB2312" w:hint="eastAsia"/>
          <w:color w:val="FF0000"/>
          <w:sz w:val="28"/>
          <w:szCs w:val="30"/>
          <w:u w:val="single"/>
        </w:rPr>
        <w:t>中建三局集团有限公司</w:t>
      </w:r>
    </w:p>
    <w:p w:rsidR="0089133D" w:rsidRDefault="00DB04ED">
      <w:pPr>
        <w:wordWrap w:val="0"/>
        <w:spacing w:line="480" w:lineRule="exact"/>
        <w:rPr>
          <w:rFonts w:ascii="仿宋_GB2312" w:eastAsia="仿宋_GB2312"/>
          <w:sz w:val="24"/>
        </w:rPr>
      </w:pPr>
      <w:r>
        <w:rPr>
          <w:rFonts w:eastAsia="仿宋_GB2312" w:hint="eastAsia"/>
          <w:sz w:val="28"/>
        </w:rPr>
        <w:t>卖方（全称）：</w:t>
      </w:r>
    </w:p>
    <w:p w:rsidR="0089133D" w:rsidRDefault="0089133D">
      <w:pPr>
        <w:wordWrap w:val="0"/>
        <w:spacing w:line="480" w:lineRule="exact"/>
        <w:rPr>
          <w:rFonts w:ascii="仿宋_GB2312" w:eastAsia="仿宋_GB2312"/>
          <w:sz w:val="24"/>
        </w:rPr>
      </w:pPr>
    </w:p>
    <w:p w:rsidR="0089133D" w:rsidRDefault="00DB04ED">
      <w:pPr>
        <w:wordWrap w:val="0"/>
        <w:spacing w:line="480" w:lineRule="exact"/>
        <w:ind w:firstLineChars="200" w:firstLine="480"/>
        <w:rPr>
          <w:rFonts w:ascii="仿宋_GB2312" w:eastAsia="仿宋_GB2312"/>
          <w:sz w:val="24"/>
        </w:rPr>
      </w:pPr>
      <w:r>
        <w:rPr>
          <w:rFonts w:ascii="仿宋_GB2312" w:eastAsia="仿宋_GB2312" w:hint="eastAsia"/>
          <w:sz w:val="24"/>
        </w:rPr>
        <w:t>依照《中华人民共和国合同法》及其他相关法律法规的规定，遵循平等、自愿、公平和诚实信用的原则，买卖双方经充分协商，订立本合同，以资双方共同遵照执行。</w:t>
      </w:r>
    </w:p>
    <w:p w:rsidR="0089133D" w:rsidRDefault="0089133D">
      <w:pPr>
        <w:wordWrap w:val="0"/>
        <w:spacing w:line="480" w:lineRule="exact"/>
        <w:rPr>
          <w:rFonts w:ascii="仿宋_GB2312" w:eastAsia="仿宋_GB2312"/>
          <w:sz w:val="24"/>
        </w:rPr>
      </w:pPr>
    </w:p>
    <w:p w:rsidR="0089133D" w:rsidRDefault="00DB04ED">
      <w:pPr>
        <w:wordWrap w:val="0"/>
        <w:spacing w:line="480" w:lineRule="exact"/>
        <w:rPr>
          <w:rFonts w:ascii="仿宋_GB2312" w:eastAsia="仿宋_GB2312"/>
          <w:b/>
          <w:sz w:val="24"/>
        </w:rPr>
      </w:pPr>
      <w:r>
        <w:rPr>
          <w:rFonts w:ascii="仿宋_GB2312" w:eastAsia="仿宋_GB2312" w:hint="eastAsia"/>
          <w:b/>
          <w:sz w:val="24"/>
        </w:rPr>
        <w:t>第一条  货物概况</w:t>
      </w:r>
    </w:p>
    <w:p w:rsidR="0089133D" w:rsidRDefault="00DB04ED">
      <w:pPr>
        <w:wordWrap w:val="0"/>
        <w:spacing w:line="480" w:lineRule="exact"/>
        <w:rPr>
          <w:rFonts w:ascii="仿宋_GB2312" w:eastAsia="仿宋_GB2312"/>
          <w:b/>
          <w:sz w:val="24"/>
        </w:rPr>
      </w:pPr>
      <w:r>
        <w:rPr>
          <w:rFonts w:ascii="仿宋_GB2312" w:eastAsia="仿宋_GB2312" w:hint="eastAsia"/>
          <w:b/>
          <w:sz w:val="24"/>
        </w:rPr>
        <w:t>本合同项下标的物属于以下类型：</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725"/>
        <w:gridCol w:w="709"/>
        <w:gridCol w:w="1275"/>
        <w:gridCol w:w="709"/>
        <w:gridCol w:w="709"/>
        <w:gridCol w:w="992"/>
        <w:gridCol w:w="992"/>
        <w:gridCol w:w="1418"/>
      </w:tblGrid>
      <w:tr w:rsidR="0089133D">
        <w:trPr>
          <w:cantSplit/>
          <w:trHeight w:val="880"/>
        </w:trPr>
        <w:tc>
          <w:tcPr>
            <w:tcW w:w="1368" w:type="dxa"/>
            <w:vAlign w:val="center"/>
          </w:tcPr>
          <w:p w:rsidR="0089133D" w:rsidRDefault="00DB04ED">
            <w:pPr>
              <w:wordWrap w:val="0"/>
              <w:spacing w:line="480" w:lineRule="exact"/>
              <w:jc w:val="center"/>
              <w:rPr>
                <w:rFonts w:ascii="仿宋_GB2312" w:eastAsia="仿宋_GB2312"/>
                <w:sz w:val="24"/>
              </w:rPr>
            </w:pPr>
            <w:r>
              <w:rPr>
                <w:rFonts w:ascii="仿宋_GB2312" w:eastAsia="仿宋_GB2312" w:hint="eastAsia"/>
                <w:sz w:val="24"/>
              </w:rPr>
              <w:t>货物名称</w:t>
            </w:r>
          </w:p>
        </w:tc>
        <w:tc>
          <w:tcPr>
            <w:tcW w:w="725" w:type="dxa"/>
            <w:vAlign w:val="center"/>
          </w:tcPr>
          <w:p w:rsidR="0089133D" w:rsidRDefault="00DB04ED">
            <w:pPr>
              <w:wordWrap w:val="0"/>
              <w:spacing w:line="480" w:lineRule="exact"/>
              <w:jc w:val="center"/>
              <w:rPr>
                <w:rFonts w:ascii="仿宋_GB2312" w:eastAsia="仿宋_GB2312"/>
                <w:sz w:val="24"/>
              </w:rPr>
            </w:pPr>
            <w:r>
              <w:rPr>
                <w:rFonts w:ascii="仿宋_GB2312" w:eastAsia="仿宋_GB2312" w:hint="eastAsia"/>
                <w:sz w:val="24"/>
              </w:rPr>
              <w:t>品牌</w:t>
            </w:r>
          </w:p>
          <w:p w:rsidR="0089133D" w:rsidRDefault="00DB04ED">
            <w:pPr>
              <w:wordWrap w:val="0"/>
              <w:spacing w:line="480" w:lineRule="exact"/>
              <w:jc w:val="center"/>
              <w:rPr>
                <w:rFonts w:ascii="仿宋_GB2312" w:eastAsia="仿宋_GB2312"/>
                <w:sz w:val="24"/>
              </w:rPr>
            </w:pPr>
            <w:r>
              <w:rPr>
                <w:rFonts w:ascii="仿宋_GB2312" w:eastAsia="仿宋_GB2312" w:hint="eastAsia"/>
                <w:sz w:val="24"/>
              </w:rPr>
              <w:t>商标</w:t>
            </w:r>
          </w:p>
        </w:tc>
        <w:tc>
          <w:tcPr>
            <w:tcW w:w="709" w:type="dxa"/>
            <w:vAlign w:val="center"/>
          </w:tcPr>
          <w:p w:rsidR="0089133D" w:rsidRDefault="00DB04ED">
            <w:pPr>
              <w:wordWrap w:val="0"/>
              <w:spacing w:line="480" w:lineRule="exact"/>
              <w:jc w:val="center"/>
              <w:rPr>
                <w:rFonts w:ascii="仿宋_GB2312" w:eastAsia="仿宋_GB2312"/>
                <w:sz w:val="24"/>
              </w:rPr>
            </w:pPr>
            <w:r>
              <w:rPr>
                <w:rFonts w:ascii="仿宋_GB2312" w:eastAsia="仿宋_GB2312" w:hint="eastAsia"/>
                <w:sz w:val="24"/>
              </w:rPr>
              <w:t>规格型号</w:t>
            </w:r>
          </w:p>
        </w:tc>
        <w:tc>
          <w:tcPr>
            <w:tcW w:w="1275" w:type="dxa"/>
            <w:vAlign w:val="center"/>
          </w:tcPr>
          <w:p w:rsidR="0089133D" w:rsidRDefault="00DB04ED">
            <w:pPr>
              <w:wordWrap w:val="0"/>
              <w:spacing w:line="480" w:lineRule="exact"/>
              <w:jc w:val="center"/>
              <w:rPr>
                <w:rFonts w:ascii="仿宋_GB2312" w:eastAsia="仿宋_GB2312"/>
                <w:sz w:val="24"/>
              </w:rPr>
            </w:pPr>
            <w:r>
              <w:rPr>
                <w:rFonts w:ascii="仿宋_GB2312" w:eastAsia="仿宋_GB2312" w:hint="eastAsia"/>
                <w:sz w:val="24"/>
              </w:rPr>
              <w:t>生产厂家</w:t>
            </w:r>
          </w:p>
        </w:tc>
        <w:tc>
          <w:tcPr>
            <w:tcW w:w="709" w:type="dxa"/>
            <w:vAlign w:val="center"/>
          </w:tcPr>
          <w:p w:rsidR="0089133D" w:rsidRDefault="00DB04ED">
            <w:pPr>
              <w:wordWrap w:val="0"/>
              <w:spacing w:line="480" w:lineRule="exact"/>
              <w:jc w:val="center"/>
              <w:rPr>
                <w:rFonts w:ascii="仿宋_GB2312" w:eastAsia="仿宋_GB2312"/>
                <w:sz w:val="24"/>
              </w:rPr>
            </w:pPr>
            <w:r>
              <w:rPr>
                <w:rFonts w:ascii="仿宋_GB2312" w:eastAsia="仿宋_GB2312" w:hint="eastAsia"/>
                <w:sz w:val="24"/>
              </w:rPr>
              <w:t>计量</w:t>
            </w:r>
          </w:p>
          <w:p w:rsidR="0089133D" w:rsidRDefault="00DB04ED">
            <w:pPr>
              <w:wordWrap w:val="0"/>
              <w:spacing w:line="480" w:lineRule="exact"/>
              <w:jc w:val="center"/>
              <w:rPr>
                <w:rFonts w:ascii="仿宋_GB2312" w:eastAsia="仿宋_GB2312"/>
                <w:sz w:val="24"/>
              </w:rPr>
            </w:pPr>
            <w:r>
              <w:rPr>
                <w:rFonts w:ascii="仿宋_GB2312" w:eastAsia="仿宋_GB2312" w:hint="eastAsia"/>
                <w:sz w:val="24"/>
              </w:rPr>
              <w:t>单位</w:t>
            </w:r>
          </w:p>
        </w:tc>
        <w:tc>
          <w:tcPr>
            <w:tcW w:w="709" w:type="dxa"/>
            <w:vAlign w:val="center"/>
          </w:tcPr>
          <w:p w:rsidR="0089133D" w:rsidRDefault="00DB04ED">
            <w:pPr>
              <w:wordWrap w:val="0"/>
              <w:spacing w:line="480" w:lineRule="exact"/>
              <w:rPr>
                <w:rFonts w:ascii="仿宋_GB2312" w:eastAsia="仿宋_GB2312"/>
                <w:sz w:val="24"/>
              </w:rPr>
            </w:pPr>
            <w:r>
              <w:rPr>
                <w:rFonts w:ascii="仿宋_GB2312" w:eastAsia="仿宋_GB2312" w:hint="eastAsia"/>
                <w:sz w:val="24"/>
              </w:rPr>
              <w:t>暂定数量</w:t>
            </w:r>
          </w:p>
        </w:tc>
        <w:tc>
          <w:tcPr>
            <w:tcW w:w="992" w:type="dxa"/>
            <w:vAlign w:val="center"/>
          </w:tcPr>
          <w:p w:rsidR="0089133D" w:rsidRDefault="00DB04ED">
            <w:pPr>
              <w:wordWrap w:val="0"/>
              <w:spacing w:line="480" w:lineRule="exact"/>
              <w:jc w:val="center"/>
              <w:rPr>
                <w:rFonts w:ascii="仿宋_GB2312" w:eastAsia="仿宋_GB2312"/>
                <w:sz w:val="24"/>
              </w:rPr>
            </w:pPr>
            <w:r>
              <w:rPr>
                <w:rFonts w:ascii="仿宋_GB2312" w:eastAsia="仿宋_GB2312" w:hint="eastAsia"/>
                <w:sz w:val="24"/>
              </w:rPr>
              <w:t>不含税合计（元）</w:t>
            </w:r>
          </w:p>
        </w:tc>
        <w:tc>
          <w:tcPr>
            <w:tcW w:w="992" w:type="dxa"/>
          </w:tcPr>
          <w:p w:rsidR="0089133D" w:rsidRDefault="00DB04ED">
            <w:pPr>
              <w:wordWrap w:val="0"/>
              <w:spacing w:line="480" w:lineRule="exact"/>
              <w:jc w:val="center"/>
              <w:rPr>
                <w:rFonts w:ascii="仿宋_GB2312" w:eastAsia="仿宋_GB2312"/>
                <w:sz w:val="24"/>
              </w:rPr>
            </w:pPr>
            <w:r>
              <w:rPr>
                <w:rFonts w:ascii="仿宋_GB2312" w:eastAsia="仿宋_GB2312" w:hint="eastAsia"/>
                <w:sz w:val="24"/>
              </w:rPr>
              <w:t>增值税合计（元）</w:t>
            </w:r>
          </w:p>
        </w:tc>
        <w:tc>
          <w:tcPr>
            <w:tcW w:w="1418" w:type="dxa"/>
            <w:vAlign w:val="center"/>
          </w:tcPr>
          <w:p w:rsidR="0089133D" w:rsidRDefault="00DB04ED">
            <w:pPr>
              <w:wordWrap w:val="0"/>
              <w:spacing w:line="480" w:lineRule="exact"/>
              <w:jc w:val="center"/>
              <w:rPr>
                <w:rFonts w:ascii="仿宋_GB2312" w:eastAsia="仿宋_GB2312"/>
                <w:sz w:val="24"/>
              </w:rPr>
            </w:pPr>
            <w:r>
              <w:rPr>
                <w:rFonts w:ascii="仿宋_GB2312" w:eastAsia="仿宋_GB2312" w:hint="eastAsia"/>
                <w:sz w:val="24"/>
              </w:rPr>
              <w:t>含增值税总价（元）</w:t>
            </w:r>
          </w:p>
        </w:tc>
      </w:tr>
      <w:tr w:rsidR="0089133D">
        <w:trPr>
          <w:cantSplit/>
          <w:trHeight w:val="766"/>
        </w:trPr>
        <w:tc>
          <w:tcPr>
            <w:tcW w:w="1368" w:type="dxa"/>
            <w:vAlign w:val="center"/>
          </w:tcPr>
          <w:p w:rsidR="0089133D" w:rsidRDefault="0089133D">
            <w:pPr>
              <w:wordWrap w:val="0"/>
              <w:spacing w:line="480" w:lineRule="exact"/>
              <w:rPr>
                <w:rFonts w:ascii="仿宋_GB2312" w:eastAsia="仿宋_GB2312"/>
                <w:sz w:val="24"/>
              </w:rPr>
            </w:pPr>
          </w:p>
        </w:tc>
        <w:tc>
          <w:tcPr>
            <w:tcW w:w="725" w:type="dxa"/>
            <w:vAlign w:val="center"/>
          </w:tcPr>
          <w:p w:rsidR="0089133D" w:rsidRDefault="0089133D">
            <w:pPr>
              <w:wordWrap w:val="0"/>
              <w:spacing w:line="480" w:lineRule="exact"/>
              <w:rPr>
                <w:rFonts w:ascii="仿宋_GB2312" w:eastAsia="仿宋_GB2312"/>
                <w:sz w:val="24"/>
              </w:rPr>
            </w:pPr>
          </w:p>
        </w:tc>
        <w:tc>
          <w:tcPr>
            <w:tcW w:w="709" w:type="dxa"/>
            <w:vAlign w:val="center"/>
          </w:tcPr>
          <w:p w:rsidR="0089133D" w:rsidRDefault="0089133D">
            <w:pPr>
              <w:wordWrap w:val="0"/>
              <w:spacing w:line="480" w:lineRule="exact"/>
              <w:rPr>
                <w:rFonts w:ascii="仿宋_GB2312" w:eastAsia="仿宋_GB2312"/>
                <w:sz w:val="24"/>
              </w:rPr>
            </w:pPr>
          </w:p>
        </w:tc>
        <w:tc>
          <w:tcPr>
            <w:tcW w:w="1275" w:type="dxa"/>
            <w:vAlign w:val="center"/>
          </w:tcPr>
          <w:p w:rsidR="0089133D" w:rsidRDefault="0089133D">
            <w:pPr>
              <w:wordWrap w:val="0"/>
              <w:spacing w:line="480" w:lineRule="exact"/>
              <w:rPr>
                <w:rFonts w:ascii="仿宋_GB2312" w:eastAsia="仿宋_GB2312"/>
                <w:sz w:val="24"/>
              </w:rPr>
            </w:pPr>
          </w:p>
        </w:tc>
        <w:tc>
          <w:tcPr>
            <w:tcW w:w="709" w:type="dxa"/>
            <w:vAlign w:val="center"/>
          </w:tcPr>
          <w:p w:rsidR="0089133D" w:rsidRDefault="0089133D">
            <w:pPr>
              <w:wordWrap w:val="0"/>
              <w:spacing w:line="480" w:lineRule="exact"/>
              <w:rPr>
                <w:rFonts w:ascii="仿宋_GB2312" w:eastAsia="仿宋_GB2312"/>
                <w:sz w:val="24"/>
              </w:rPr>
            </w:pPr>
          </w:p>
        </w:tc>
        <w:tc>
          <w:tcPr>
            <w:tcW w:w="709" w:type="dxa"/>
            <w:vAlign w:val="center"/>
          </w:tcPr>
          <w:p w:rsidR="0089133D" w:rsidRDefault="0089133D">
            <w:pPr>
              <w:wordWrap w:val="0"/>
              <w:spacing w:line="480" w:lineRule="exact"/>
              <w:rPr>
                <w:rFonts w:ascii="仿宋_GB2312" w:eastAsia="仿宋_GB2312"/>
                <w:sz w:val="24"/>
              </w:rPr>
            </w:pPr>
          </w:p>
        </w:tc>
        <w:tc>
          <w:tcPr>
            <w:tcW w:w="992" w:type="dxa"/>
            <w:vAlign w:val="center"/>
          </w:tcPr>
          <w:p w:rsidR="0089133D" w:rsidRDefault="0089133D">
            <w:pPr>
              <w:wordWrap w:val="0"/>
              <w:spacing w:line="480" w:lineRule="exact"/>
              <w:rPr>
                <w:rFonts w:ascii="仿宋_GB2312" w:eastAsia="仿宋_GB2312"/>
                <w:sz w:val="24"/>
              </w:rPr>
            </w:pPr>
          </w:p>
        </w:tc>
        <w:tc>
          <w:tcPr>
            <w:tcW w:w="992" w:type="dxa"/>
          </w:tcPr>
          <w:p w:rsidR="0089133D" w:rsidRDefault="0089133D">
            <w:pPr>
              <w:wordWrap w:val="0"/>
              <w:spacing w:line="480" w:lineRule="exact"/>
              <w:rPr>
                <w:rFonts w:ascii="仿宋_GB2312" w:eastAsia="仿宋_GB2312"/>
                <w:sz w:val="24"/>
              </w:rPr>
            </w:pPr>
          </w:p>
        </w:tc>
        <w:tc>
          <w:tcPr>
            <w:tcW w:w="1418" w:type="dxa"/>
            <w:vAlign w:val="center"/>
          </w:tcPr>
          <w:p w:rsidR="0089133D" w:rsidRDefault="0089133D">
            <w:pPr>
              <w:wordWrap w:val="0"/>
              <w:spacing w:line="480" w:lineRule="exact"/>
              <w:rPr>
                <w:rFonts w:ascii="仿宋_GB2312" w:eastAsia="仿宋_GB2312"/>
                <w:sz w:val="24"/>
              </w:rPr>
            </w:pPr>
          </w:p>
        </w:tc>
      </w:tr>
      <w:tr w:rsidR="0089133D">
        <w:trPr>
          <w:cantSplit/>
          <w:trHeight w:val="762"/>
        </w:trPr>
        <w:tc>
          <w:tcPr>
            <w:tcW w:w="1368" w:type="dxa"/>
            <w:vAlign w:val="center"/>
          </w:tcPr>
          <w:p w:rsidR="0089133D" w:rsidRDefault="0089133D">
            <w:pPr>
              <w:wordWrap w:val="0"/>
              <w:spacing w:line="480" w:lineRule="exact"/>
              <w:rPr>
                <w:rFonts w:ascii="仿宋_GB2312" w:eastAsia="仿宋_GB2312"/>
                <w:sz w:val="24"/>
              </w:rPr>
            </w:pPr>
          </w:p>
        </w:tc>
        <w:tc>
          <w:tcPr>
            <w:tcW w:w="725" w:type="dxa"/>
            <w:vAlign w:val="center"/>
          </w:tcPr>
          <w:p w:rsidR="0089133D" w:rsidRDefault="0089133D">
            <w:pPr>
              <w:wordWrap w:val="0"/>
              <w:spacing w:line="480" w:lineRule="exact"/>
              <w:rPr>
                <w:rFonts w:ascii="仿宋_GB2312" w:eastAsia="仿宋_GB2312"/>
                <w:sz w:val="24"/>
              </w:rPr>
            </w:pPr>
          </w:p>
        </w:tc>
        <w:tc>
          <w:tcPr>
            <w:tcW w:w="709" w:type="dxa"/>
            <w:vAlign w:val="center"/>
          </w:tcPr>
          <w:p w:rsidR="0089133D" w:rsidRDefault="0089133D">
            <w:pPr>
              <w:wordWrap w:val="0"/>
              <w:spacing w:line="480" w:lineRule="exact"/>
              <w:rPr>
                <w:rFonts w:ascii="仿宋_GB2312" w:eastAsia="仿宋_GB2312"/>
                <w:sz w:val="24"/>
              </w:rPr>
            </w:pPr>
          </w:p>
          <w:p w:rsidR="0089133D" w:rsidRDefault="0089133D">
            <w:pPr>
              <w:wordWrap w:val="0"/>
              <w:spacing w:line="480" w:lineRule="exact"/>
              <w:rPr>
                <w:rFonts w:ascii="仿宋_GB2312" w:eastAsia="仿宋_GB2312"/>
                <w:sz w:val="24"/>
              </w:rPr>
            </w:pPr>
          </w:p>
        </w:tc>
        <w:tc>
          <w:tcPr>
            <w:tcW w:w="1275" w:type="dxa"/>
            <w:vAlign w:val="center"/>
          </w:tcPr>
          <w:p w:rsidR="0089133D" w:rsidRDefault="0089133D">
            <w:pPr>
              <w:wordWrap w:val="0"/>
              <w:spacing w:line="480" w:lineRule="exact"/>
              <w:rPr>
                <w:rFonts w:ascii="仿宋_GB2312" w:eastAsia="仿宋_GB2312"/>
                <w:sz w:val="24"/>
              </w:rPr>
            </w:pPr>
          </w:p>
        </w:tc>
        <w:tc>
          <w:tcPr>
            <w:tcW w:w="709" w:type="dxa"/>
            <w:vAlign w:val="center"/>
          </w:tcPr>
          <w:p w:rsidR="0089133D" w:rsidRDefault="0089133D">
            <w:pPr>
              <w:wordWrap w:val="0"/>
              <w:spacing w:line="480" w:lineRule="exact"/>
              <w:rPr>
                <w:rFonts w:ascii="仿宋_GB2312" w:eastAsia="仿宋_GB2312"/>
                <w:sz w:val="24"/>
              </w:rPr>
            </w:pPr>
          </w:p>
        </w:tc>
        <w:tc>
          <w:tcPr>
            <w:tcW w:w="709" w:type="dxa"/>
            <w:vAlign w:val="center"/>
          </w:tcPr>
          <w:p w:rsidR="0089133D" w:rsidRDefault="0089133D">
            <w:pPr>
              <w:wordWrap w:val="0"/>
              <w:spacing w:line="480" w:lineRule="exact"/>
              <w:rPr>
                <w:rFonts w:ascii="仿宋_GB2312" w:eastAsia="仿宋_GB2312"/>
                <w:sz w:val="24"/>
              </w:rPr>
            </w:pPr>
          </w:p>
        </w:tc>
        <w:tc>
          <w:tcPr>
            <w:tcW w:w="992" w:type="dxa"/>
            <w:vAlign w:val="center"/>
          </w:tcPr>
          <w:p w:rsidR="0089133D" w:rsidRDefault="0089133D">
            <w:pPr>
              <w:wordWrap w:val="0"/>
              <w:spacing w:line="480" w:lineRule="exact"/>
              <w:rPr>
                <w:rFonts w:ascii="仿宋_GB2312" w:eastAsia="仿宋_GB2312"/>
                <w:sz w:val="24"/>
              </w:rPr>
            </w:pPr>
          </w:p>
        </w:tc>
        <w:tc>
          <w:tcPr>
            <w:tcW w:w="992" w:type="dxa"/>
          </w:tcPr>
          <w:p w:rsidR="0089133D" w:rsidRDefault="0089133D">
            <w:pPr>
              <w:wordWrap w:val="0"/>
              <w:spacing w:line="480" w:lineRule="exact"/>
              <w:rPr>
                <w:rFonts w:ascii="仿宋_GB2312" w:eastAsia="仿宋_GB2312"/>
                <w:sz w:val="24"/>
              </w:rPr>
            </w:pPr>
          </w:p>
        </w:tc>
        <w:tc>
          <w:tcPr>
            <w:tcW w:w="1418" w:type="dxa"/>
            <w:vAlign w:val="center"/>
          </w:tcPr>
          <w:p w:rsidR="0089133D" w:rsidRDefault="0089133D">
            <w:pPr>
              <w:wordWrap w:val="0"/>
              <w:spacing w:line="480" w:lineRule="exact"/>
              <w:rPr>
                <w:rFonts w:ascii="仿宋_GB2312" w:eastAsia="仿宋_GB2312"/>
                <w:sz w:val="24"/>
              </w:rPr>
            </w:pPr>
          </w:p>
        </w:tc>
      </w:tr>
      <w:tr w:rsidR="0089133D">
        <w:trPr>
          <w:cantSplit/>
          <w:trHeight w:val="500"/>
        </w:trPr>
        <w:tc>
          <w:tcPr>
            <w:tcW w:w="1368" w:type="dxa"/>
            <w:vAlign w:val="center"/>
          </w:tcPr>
          <w:p w:rsidR="0089133D" w:rsidRDefault="0089133D">
            <w:pPr>
              <w:wordWrap w:val="0"/>
              <w:spacing w:line="480" w:lineRule="exact"/>
              <w:rPr>
                <w:rFonts w:ascii="仿宋_GB2312" w:eastAsia="仿宋_GB2312"/>
                <w:sz w:val="24"/>
              </w:rPr>
            </w:pPr>
          </w:p>
        </w:tc>
        <w:tc>
          <w:tcPr>
            <w:tcW w:w="725" w:type="dxa"/>
            <w:vAlign w:val="center"/>
          </w:tcPr>
          <w:p w:rsidR="0089133D" w:rsidRDefault="0089133D">
            <w:pPr>
              <w:wordWrap w:val="0"/>
              <w:spacing w:line="480" w:lineRule="exact"/>
              <w:rPr>
                <w:rFonts w:ascii="仿宋_GB2312" w:eastAsia="仿宋_GB2312"/>
                <w:sz w:val="24"/>
              </w:rPr>
            </w:pPr>
          </w:p>
        </w:tc>
        <w:tc>
          <w:tcPr>
            <w:tcW w:w="709" w:type="dxa"/>
            <w:vAlign w:val="center"/>
          </w:tcPr>
          <w:p w:rsidR="0089133D" w:rsidRDefault="0089133D">
            <w:pPr>
              <w:wordWrap w:val="0"/>
              <w:spacing w:line="480" w:lineRule="exact"/>
              <w:rPr>
                <w:rFonts w:ascii="仿宋_GB2312" w:eastAsia="仿宋_GB2312"/>
                <w:sz w:val="24"/>
              </w:rPr>
            </w:pPr>
          </w:p>
          <w:p w:rsidR="0089133D" w:rsidRDefault="0089133D">
            <w:pPr>
              <w:wordWrap w:val="0"/>
              <w:spacing w:line="480" w:lineRule="exact"/>
              <w:rPr>
                <w:rFonts w:ascii="仿宋_GB2312" w:eastAsia="仿宋_GB2312"/>
                <w:sz w:val="24"/>
              </w:rPr>
            </w:pPr>
          </w:p>
        </w:tc>
        <w:tc>
          <w:tcPr>
            <w:tcW w:w="1275" w:type="dxa"/>
            <w:vAlign w:val="center"/>
          </w:tcPr>
          <w:p w:rsidR="0089133D" w:rsidRDefault="0089133D">
            <w:pPr>
              <w:wordWrap w:val="0"/>
              <w:spacing w:line="480" w:lineRule="exact"/>
              <w:rPr>
                <w:rFonts w:ascii="仿宋_GB2312" w:eastAsia="仿宋_GB2312"/>
                <w:sz w:val="24"/>
              </w:rPr>
            </w:pPr>
          </w:p>
        </w:tc>
        <w:tc>
          <w:tcPr>
            <w:tcW w:w="709" w:type="dxa"/>
            <w:vAlign w:val="center"/>
          </w:tcPr>
          <w:p w:rsidR="0089133D" w:rsidRDefault="0089133D">
            <w:pPr>
              <w:wordWrap w:val="0"/>
              <w:spacing w:line="480" w:lineRule="exact"/>
              <w:rPr>
                <w:rFonts w:ascii="仿宋_GB2312" w:eastAsia="仿宋_GB2312"/>
                <w:sz w:val="24"/>
              </w:rPr>
            </w:pPr>
          </w:p>
        </w:tc>
        <w:tc>
          <w:tcPr>
            <w:tcW w:w="709" w:type="dxa"/>
            <w:vAlign w:val="center"/>
          </w:tcPr>
          <w:p w:rsidR="0089133D" w:rsidRDefault="0089133D">
            <w:pPr>
              <w:wordWrap w:val="0"/>
              <w:spacing w:line="480" w:lineRule="exact"/>
              <w:rPr>
                <w:rFonts w:ascii="仿宋_GB2312" w:eastAsia="仿宋_GB2312"/>
                <w:sz w:val="24"/>
              </w:rPr>
            </w:pPr>
          </w:p>
        </w:tc>
        <w:tc>
          <w:tcPr>
            <w:tcW w:w="992" w:type="dxa"/>
            <w:vAlign w:val="center"/>
          </w:tcPr>
          <w:p w:rsidR="0089133D" w:rsidRDefault="0089133D">
            <w:pPr>
              <w:wordWrap w:val="0"/>
              <w:spacing w:line="480" w:lineRule="exact"/>
              <w:rPr>
                <w:rFonts w:ascii="仿宋_GB2312" w:eastAsia="仿宋_GB2312"/>
                <w:sz w:val="24"/>
              </w:rPr>
            </w:pPr>
          </w:p>
        </w:tc>
        <w:tc>
          <w:tcPr>
            <w:tcW w:w="992" w:type="dxa"/>
          </w:tcPr>
          <w:p w:rsidR="0089133D" w:rsidRDefault="0089133D">
            <w:pPr>
              <w:wordWrap w:val="0"/>
              <w:spacing w:line="480" w:lineRule="exact"/>
              <w:rPr>
                <w:rFonts w:ascii="仿宋_GB2312" w:eastAsia="仿宋_GB2312"/>
                <w:sz w:val="24"/>
              </w:rPr>
            </w:pPr>
          </w:p>
        </w:tc>
        <w:tc>
          <w:tcPr>
            <w:tcW w:w="1418" w:type="dxa"/>
            <w:vAlign w:val="center"/>
          </w:tcPr>
          <w:p w:rsidR="0089133D" w:rsidRDefault="0089133D">
            <w:pPr>
              <w:wordWrap w:val="0"/>
              <w:spacing w:line="480" w:lineRule="exact"/>
              <w:rPr>
                <w:rFonts w:ascii="仿宋_GB2312" w:eastAsia="仿宋_GB2312"/>
                <w:sz w:val="24"/>
              </w:rPr>
            </w:pPr>
          </w:p>
        </w:tc>
      </w:tr>
      <w:tr w:rsidR="0089133D">
        <w:trPr>
          <w:cantSplit/>
          <w:trHeight w:val="453"/>
        </w:trPr>
        <w:tc>
          <w:tcPr>
            <w:tcW w:w="8897" w:type="dxa"/>
            <w:gridSpan w:val="9"/>
          </w:tcPr>
          <w:p w:rsidR="0089133D" w:rsidRDefault="00DB04ED" w:rsidP="00555F5E">
            <w:pPr>
              <w:wordWrap w:val="0"/>
              <w:spacing w:line="480" w:lineRule="exact"/>
              <w:rPr>
                <w:rFonts w:ascii="仿宋_GB2312" w:eastAsia="仿宋_GB2312"/>
                <w:sz w:val="24"/>
              </w:rPr>
            </w:pPr>
            <w:r>
              <w:rPr>
                <w:rFonts w:eastAsia="楷体_GB2312" w:hint="eastAsia"/>
                <w:color w:val="FF0000"/>
                <w:sz w:val="24"/>
              </w:rPr>
              <w:t>暂定含税</w:t>
            </w:r>
            <w:r>
              <w:rPr>
                <w:rFonts w:eastAsia="楷体_GB2312"/>
                <w:color w:val="FF0000"/>
                <w:sz w:val="24"/>
              </w:rPr>
              <w:t>合同总价为人民币</w:t>
            </w:r>
            <w:r>
              <w:rPr>
                <w:rFonts w:eastAsia="楷体_GB2312" w:hint="eastAsia"/>
                <w:color w:val="FF0000"/>
                <w:sz w:val="24"/>
              </w:rPr>
              <w:t>¥</w:t>
            </w:r>
            <w:r>
              <w:rPr>
                <w:rFonts w:eastAsia="楷体_GB2312" w:hint="eastAsia"/>
                <w:color w:val="FF0000"/>
                <w:sz w:val="24"/>
                <w:u w:val="single"/>
              </w:rPr>
              <w:t xml:space="preserve">       </w:t>
            </w:r>
            <w:r>
              <w:rPr>
                <w:rFonts w:eastAsia="楷体_GB2312"/>
                <w:color w:val="FF0000"/>
                <w:sz w:val="24"/>
              </w:rPr>
              <w:t>元。其中，不含</w:t>
            </w:r>
            <w:r>
              <w:rPr>
                <w:rFonts w:eastAsia="楷体_GB2312" w:hint="eastAsia"/>
                <w:color w:val="FF0000"/>
                <w:sz w:val="24"/>
              </w:rPr>
              <w:t>增值税</w:t>
            </w:r>
            <w:r>
              <w:rPr>
                <w:rFonts w:eastAsia="楷体_GB2312"/>
                <w:color w:val="FF0000"/>
                <w:sz w:val="24"/>
              </w:rPr>
              <w:t>价款为</w:t>
            </w:r>
            <w:r>
              <w:rPr>
                <w:rFonts w:eastAsia="楷体_GB2312" w:hint="eastAsia"/>
                <w:color w:val="FF0000"/>
                <w:sz w:val="24"/>
              </w:rPr>
              <w:t>¥</w:t>
            </w:r>
            <w:r>
              <w:rPr>
                <w:rFonts w:eastAsia="楷体_GB2312" w:hint="eastAsia"/>
                <w:color w:val="FF0000"/>
                <w:sz w:val="24"/>
                <w:u w:val="single"/>
              </w:rPr>
              <w:t xml:space="preserve">       </w:t>
            </w:r>
            <w:r>
              <w:rPr>
                <w:rFonts w:eastAsia="楷体_GB2312"/>
                <w:color w:val="FF0000"/>
                <w:sz w:val="24"/>
              </w:rPr>
              <w:t>元，增值税为</w:t>
            </w:r>
            <w:r>
              <w:rPr>
                <w:rFonts w:eastAsia="楷体_GB2312" w:hint="eastAsia"/>
                <w:color w:val="FF0000"/>
                <w:sz w:val="24"/>
              </w:rPr>
              <w:t>¥</w:t>
            </w:r>
            <w:r>
              <w:rPr>
                <w:rFonts w:eastAsia="楷体_GB2312" w:hint="eastAsia"/>
                <w:color w:val="FF0000"/>
                <w:sz w:val="24"/>
                <w:u w:val="single"/>
              </w:rPr>
              <w:t xml:space="preserve">       </w:t>
            </w:r>
            <w:r>
              <w:rPr>
                <w:rFonts w:eastAsia="楷体_GB2312"/>
                <w:color w:val="FF0000"/>
                <w:sz w:val="24"/>
              </w:rPr>
              <w:t>元</w:t>
            </w:r>
            <w:r>
              <w:rPr>
                <w:rFonts w:eastAsia="楷体_GB2312" w:hint="eastAsia"/>
                <w:color w:val="FF0000"/>
                <w:sz w:val="24"/>
              </w:rPr>
              <w:t>，增值税税率</w:t>
            </w:r>
            <w:r>
              <w:rPr>
                <w:rFonts w:eastAsia="楷体_GB2312" w:hint="eastAsia"/>
                <w:color w:val="FF0000"/>
                <w:sz w:val="24"/>
                <w:u w:val="single"/>
              </w:rPr>
              <w:t xml:space="preserve">      </w:t>
            </w:r>
            <w:r>
              <w:rPr>
                <w:rFonts w:eastAsia="楷体_GB2312" w:hint="eastAsia"/>
                <w:color w:val="FF0000"/>
                <w:sz w:val="24"/>
              </w:rPr>
              <w:t>%</w:t>
            </w:r>
            <w:r>
              <w:rPr>
                <w:rFonts w:eastAsia="楷体_GB2312"/>
                <w:color w:val="FF0000"/>
                <w:sz w:val="24"/>
              </w:rPr>
              <w:t>。</w:t>
            </w:r>
            <w:r w:rsidR="003B508F" w:rsidRPr="00AF7022">
              <w:rPr>
                <w:rFonts w:ascii="仿宋_GB2312" w:eastAsia="仿宋_GB2312" w:hint="eastAsia"/>
                <w:b/>
                <w:color w:val="000000"/>
                <w:sz w:val="24"/>
                <w:szCs w:val="24"/>
              </w:rPr>
              <w:t>合同价款执行“不含税价+增值税”模式，增值税税率暂定</w:t>
            </w:r>
            <w:r w:rsidR="00555F5E">
              <w:rPr>
                <w:rFonts w:ascii="仿宋_GB2312" w:eastAsia="仿宋_GB2312"/>
                <w:b/>
                <w:color w:val="000000"/>
                <w:sz w:val="24"/>
                <w:szCs w:val="24"/>
              </w:rPr>
              <w:t>13</w:t>
            </w:r>
            <w:r w:rsidR="003B508F" w:rsidRPr="00AF7022">
              <w:rPr>
                <w:rFonts w:ascii="仿宋_GB2312" w:eastAsia="仿宋_GB2312" w:hint="eastAsia"/>
                <w:b/>
                <w:color w:val="000000"/>
                <w:sz w:val="24"/>
                <w:szCs w:val="24"/>
              </w:rPr>
              <w:t>%，如遇中华人民共和国税改，卖方须向买方开具适用税改</w:t>
            </w:r>
            <w:proofErr w:type="gramStart"/>
            <w:r w:rsidR="003B508F" w:rsidRPr="00AF7022">
              <w:rPr>
                <w:rFonts w:ascii="仿宋_GB2312" w:eastAsia="仿宋_GB2312" w:hint="eastAsia"/>
                <w:b/>
                <w:color w:val="000000"/>
                <w:sz w:val="24"/>
                <w:szCs w:val="24"/>
              </w:rPr>
              <w:t>后相应</w:t>
            </w:r>
            <w:proofErr w:type="gramEnd"/>
            <w:r w:rsidR="003B508F" w:rsidRPr="00AF7022">
              <w:rPr>
                <w:rFonts w:ascii="仿宋_GB2312" w:eastAsia="仿宋_GB2312" w:hint="eastAsia"/>
                <w:b/>
                <w:color w:val="000000"/>
                <w:sz w:val="24"/>
                <w:szCs w:val="24"/>
              </w:rPr>
              <w:t>要求的增值税</w:t>
            </w:r>
            <w:r w:rsidR="00555F5E">
              <w:rPr>
                <w:rFonts w:ascii="仿宋_GB2312" w:eastAsia="仿宋_GB2312" w:hint="eastAsia"/>
                <w:b/>
                <w:color w:val="000000"/>
                <w:sz w:val="24"/>
                <w:szCs w:val="24"/>
              </w:rPr>
              <w:t>专票</w:t>
            </w:r>
            <w:r w:rsidR="003B508F" w:rsidRPr="00AF7022">
              <w:rPr>
                <w:rFonts w:ascii="仿宋_GB2312" w:eastAsia="仿宋_GB2312" w:hint="eastAsia"/>
                <w:b/>
                <w:color w:val="000000"/>
                <w:sz w:val="24"/>
                <w:szCs w:val="24"/>
              </w:rPr>
              <w:t>。</w:t>
            </w:r>
          </w:p>
        </w:tc>
      </w:tr>
      <w:tr w:rsidR="0089133D">
        <w:trPr>
          <w:cantSplit/>
          <w:trHeight w:val="932"/>
        </w:trPr>
        <w:tc>
          <w:tcPr>
            <w:tcW w:w="8897" w:type="dxa"/>
            <w:gridSpan w:val="9"/>
          </w:tcPr>
          <w:p w:rsidR="0089133D" w:rsidRDefault="00DB04ED">
            <w:pPr>
              <w:wordWrap w:val="0"/>
              <w:spacing w:line="480" w:lineRule="exact"/>
              <w:rPr>
                <w:rFonts w:ascii="仿宋_GB2312" w:eastAsia="仿宋_GB2312"/>
                <w:color w:val="FF0000"/>
                <w:sz w:val="24"/>
              </w:rPr>
            </w:pPr>
            <w:r>
              <w:rPr>
                <w:rFonts w:ascii="仿宋_GB2312" w:eastAsia="仿宋_GB2312" w:hint="eastAsia"/>
                <w:color w:val="FF0000"/>
                <w:sz w:val="24"/>
              </w:rPr>
              <w:t>备注：货物数量及总价均为暂定，具体以买家实际需求和通知为准。</w:t>
            </w:r>
            <w:r>
              <w:rPr>
                <w:rFonts w:ascii="仿宋_GB2312" w:eastAsia="仿宋_GB2312" w:hint="eastAsia"/>
                <w:sz w:val="24"/>
              </w:rPr>
              <w:t>不含增值税单价包括了材料原价、运杂费和运输损耗费等。</w:t>
            </w:r>
          </w:p>
        </w:tc>
      </w:tr>
    </w:tbl>
    <w:p w:rsidR="0089133D" w:rsidRDefault="0089133D">
      <w:pPr>
        <w:wordWrap w:val="0"/>
        <w:spacing w:line="480" w:lineRule="exact"/>
        <w:rPr>
          <w:rFonts w:ascii="仿宋_GB2312" w:eastAsia="仿宋_GB2312"/>
          <w:b/>
          <w:sz w:val="24"/>
        </w:rPr>
      </w:pPr>
    </w:p>
    <w:p w:rsidR="0089133D" w:rsidRDefault="00DB04ED">
      <w:pPr>
        <w:wordWrap w:val="0"/>
        <w:spacing w:line="480" w:lineRule="exact"/>
        <w:rPr>
          <w:rFonts w:ascii="仿宋_GB2312" w:eastAsia="仿宋_GB2312"/>
          <w:b/>
          <w:sz w:val="24"/>
        </w:rPr>
      </w:pPr>
      <w:r>
        <w:rPr>
          <w:rFonts w:ascii="仿宋_GB2312" w:eastAsia="仿宋_GB2312" w:hint="eastAsia"/>
          <w:b/>
          <w:sz w:val="24"/>
        </w:rPr>
        <w:t>第二条  质量要求及技术标准、卖方对质量负责的条件和期限</w:t>
      </w:r>
    </w:p>
    <w:p w:rsidR="0089133D" w:rsidRDefault="00DB04ED">
      <w:pPr>
        <w:wordWrap w:val="0"/>
        <w:spacing w:line="480" w:lineRule="exact"/>
        <w:rPr>
          <w:rFonts w:ascii="仿宋_GB2312" w:eastAsia="仿宋_GB2312"/>
          <w:sz w:val="24"/>
        </w:rPr>
      </w:pPr>
      <w:r>
        <w:rPr>
          <w:rFonts w:ascii="仿宋_GB2312" w:eastAsia="仿宋_GB2312"/>
          <w:sz w:val="24"/>
        </w:rPr>
        <w:t>1</w:t>
      </w:r>
      <w:r>
        <w:rPr>
          <w:rFonts w:ascii="仿宋_GB2312" w:eastAsia="仿宋_GB2312" w:hint="eastAsia"/>
          <w:sz w:val="24"/>
        </w:rPr>
        <w:t>、质量要求及技术标准：按最新国家标准、招标文件、技术文件要求及行业标</w:t>
      </w:r>
      <w:r>
        <w:rPr>
          <w:rFonts w:ascii="仿宋_GB2312" w:eastAsia="仿宋_GB2312" w:hint="eastAsia"/>
          <w:sz w:val="24"/>
        </w:rPr>
        <w:lastRenderedPageBreak/>
        <w:t>准较高标准要求执行（标准代号、标准编号及标准名称为</w:t>
      </w:r>
      <w:r>
        <w:rPr>
          <w:rFonts w:ascii="仿宋_GB2312" w:eastAsia="仿宋_GB2312" w:hint="eastAsia"/>
          <w:sz w:val="24"/>
          <w:u w:val="single"/>
        </w:rPr>
        <w:t>/</w:t>
      </w:r>
      <w:r>
        <w:rPr>
          <w:rFonts w:ascii="仿宋_GB2312" w:eastAsia="仿宋_GB2312" w:hint="eastAsia"/>
          <w:sz w:val="24"/>
        </w:rPr>
        <w:t>）；</w:t>
      </w:r>
    </w:p>
    <w:p w:rsidR="0089133D" w:rsidRDefault="00DB04ED">
      <w:pPr>
        <w:wordWrap w:val="0"/>
        <w:spacing w:line="480" w:lineRule="exact"/>
        <w:rPr>
          <w:rFonts w:ascii="仿宋_GB2312" w:eastAsia="仿宋_GB2312"/>
          <w:sz w:val="24"/>
        </w:rPr>
      </w:pPr>
      <w:r>
        <w:rPr>
          <w:rFonts w:ascii="仿宋_GB2312" w:eastAsia="仿宋_GB2312"/>
          <w:sz w:val="24"/>
        </w:rPr>
        <w:t>2</w:t>
      </w:r>
      <w:r>
        <w:rPr>
          <w:rFonts w:ascii="仿宋_GB2312" w:eastAsia="仿宋_GB2312" w:hint="eastAsia"/>
          <w:sz w:val="24"/>
        </w:rPr>
        <w:t>、卖方对货物的质量保证期限：双方约定质量保证期为</w:t>
      </w:r>
      <w:r>
        <w:rPr>
          <w:rFonts w:ascii="仿宋_GB2312" w:eastAsia="仿宋_GB2312" w:hint="eastAsia"/>
          <w:sz w:val="24"/>
          <w:u w:val="single"/>
        </w:rPr>
        <w:t>2年</w:t>
      </w:r>
      <w:r>
        <w:rPr>
          <w:rFonts w:ascii="仿宋_GB2312" w:eastAsia="仿宋_GB2312" w:hint="eastAsia"/>
          <w:sz w:val="24"/>
        </w:rPr>
        <w:t>，从该工程竣工验收合格之日起算。</w:t>
      </w:r>
    </w:p>
    <w:p w:rsidR="0089133D" w:rsidRDefault="00DB04ED">
      <w:pPr>
        <w:wordWrap w:val="0"/>
        <w:spacing w:line="480" w:lineRule="exact"/>
        <w:rPr>
          <w:rFonts w:ascii="仿宋_GB2312" w:eastAsia="仿宋_GB2312"/>
          <w:sz w:val="24"/>
        </w:rPr>
      </w:pPr>
      <w:r>
        <w:rPr>
          <w:rFonts w:ascii="仿宋_GB2312" w:eastAsia="仿宋_GB2312"/>
          <w:sz w:val="24"/>
        </w:rPr>
        <w:t>3</w:t>
      </w:r>
      <w:r>
        <w:rPr>
          <w:rFonts w:ascii="仿宋_GB2312" w:eastAsia="仿宋_GB2312" w:hint="eastAsia"/>
          <w:sz w:val="24"/>
        </w:rPr>
        <w:t>、卖方对货物质量负责三包，并终身维护。卖方承担质保责任的范围包括货物本身及其配件。</w:t>
      </w:r>
    </w:p>
    <w:p w:rsidR="0089133D" w:rsidRDefault="00DB04ED">
      <w:pPr>
        <w:wordWrap w:val="0"/>
        <w:spacing w:line="480" w:lineRule="exact"/>
        <w:rPr>
          <w:rFonts w:ascii="仿宋_GB2312" w:eastAsia="仿宋_GB2312"/>
          <w:sz w:val="24"/>
        </w:rPr>
      </w:pPr>
      <w:r>
        <w:rPr>
          <w:rFonts w:ascii="仿宋_GB2312" w:eastAsia="仿宋_GB2312"/>
          <w:sz w:val="24"/>
        </w:rPr>
        <w:t>4</w:t>
      </w:r>
      <w:r>
        <w:rPr>
          <w:rFonts w:ascii="仿宋_GB2312" w:eastAsia="仿宋_GB2312" w:hint="eastAsia"/>
          <w:sz w:val="24"/>
        </w:rPr>
        <w:t>、质量保证期内卖方免费提供质量缺陷货物的维修、更换等服务。若存在质量问题，卖方应在收到买方书面通知后</w:t>
      </w:r>
      <w:r>
        <w:rPr>
          <w:rFonts w:ascii="仿宋_GB2312" w:eastAsia="仿宋_GB2312" w:hint="eastAsia"/>
          <w:sz w:val="24"/>
          <w:u w:val="single"/>
        </w:rPr>
        <w:t>三</w:t>
      </w:r>
      <w:r>
        <w:rPr>
          <w:rFonts w:ascii="仿宋_GB2312" w:eastAsia="仿宋_GB2312" w:hint="eastAsia"/>
          <w:sz w:val="24"/>
        </w:rPr>
        <w:t>个工作日内负责免费维修或更换。卖方在</w:t>
      </w:r>
      <w:r>
        <w:rPr>
          <w:rFonts w:ascii="仿宋_GB2312" w:eastAsia="仿宋_GB2312" w:hint="eastAsia"/>
          <w:sz w:val="24"/>
          <w:u w:val="single"/>
        </w:rPr>
        <w:t>三</w:t>
      </w:r>
      <w:r>
        <w:rPr>
          <w:rFonts w:ascii="仿宋_GB2312" w:eastAsia="仿宋_GB2312" w:hint="eastAsia"/>
          <w:sz w:val="24"/>
        </w:rPr>
        <w:t>个工作日内未进行免费维修或更换，买方或</w:t>
      </w:r>
      <w:bookmarkStart w:id="0" w:name="_GoBack"/>
      <w:bookmarkEnd w:id="0"/>
      <w:r>
        <w:rPr>
          <w:rFonts w:ascii="仿宋_GB2312" w:eastAsia="仿宋_GB2312" w:hint="eastAsia"/>
          <w:sz w:val="24"/>
        </w:rPr>
        <w:t>工程业主可以自行解决，并对维修或更换服务以实际发生费用或市场价从买方应支付给卖方的合同款项中扣除得到补偿。买方根据合同规定对卖方行使的其他权利不受影响，并保留进一步索赔的权利。维修或更换后的货物的质量保证期相应延长。</w:t>
      </w:r>
    </w:p>
    <w:p w:rsidR="0089133D" w:rsidRDefault="0089133D">
      <w:pPr>
        <w:wordWrap w:val="0"/>
        <w:spacing w:line="480" w:lineRule="exact"/>
        <w:rPr>
          <w:rFonts w:ascii="仿宋_GB2312" w:eastAsia="仿宋_GB2312"/>
          <w:b/>
          <w:sz w:val="24"/>
        </w:rPr>
      </w:pPr>
    </w:p>
    <w:p w:rsidR="0089133D" w:rsidRDefault="00DB04ED">
      <w:pPr>
        <w:wordWrap w:val="0"/>
        <w:spacing w:line="480" w:lineRule="exact"/>
        <w:rPr>
          <w:rFonts w:ascii="仿宋_GB2312" w:eastAsia="仿宋_GB2312"/>
          <w:b/>
          <w:sz w:val="24"/>
        </w:rPr>
      </w:pPr>
      <w:r>
        <w:rPr>
          <w:rFonts w:ascii="仿宋_GB2312" w:eastAsia="仿宋_GB2312" w:hint="eastAsia"/>
          <w:b/>
          <w:sz w:val="24"/>
        </w:rPr>
        <w:t>第三条  交（提）</w:t>
      </w:r>
      <w:proofErr w:type="gramStart"/>
      <w:r>
        <w:rPr>
          <w:rFonts w:ascii="仿宋_GB2312" w:eastAsia="仿宋_GB2312" w:hint="eastAsia"/>
          <w:b/>
          <w:sz w:val="24"/>
        </w:rPr>
        <w:t>货方</w:t>
      </w:r>
      <w:proofErr w:type="gramEnd"/>
      <w:r>
        <w:rPr>
          <w:rFonts w:ascii="仿宋_GB2312" w:eastAsia="仿宋_GB2312" w:hint="eastAsia"/>
          <w:b/>
          <w:sz w:val="24"/>
        </w:rPr>
        <w:t>式、时间、地点及风险承担</w:t>
      </w:r>
    </w:p>
    <w:p w:rsidR="0089133D" w:rsidRDefault="00DB04ED">
      <w:pPr>
        <w:wordWrap w:val="0"/>
        <w:spacing w:line="480" w:lineRule="exact"/>
        <w:rPr>
          <w:rFonts w:ascii="仿宋_GB2312" w:eastAsia="仿宋_GB2312"/>
          <w:sz w:val="24"/>
        </w:rPr>
      </w:pPr>
      <w:r>
        <w:rPr>
          <w:rFonts w:ascii="仿宋_GB2312" w:eastAsia="仿宋_GB2312"/>
          <w:sz w:val="24"/>
        </w:rPr>
        <w:t>1</w:t>
      </w:r>
      <w:r>
        <w:rPr>
          <w:rFonts w:ascii="仿宋_GB2312" w:eastAsia="仿宋_GB2312" w:hint="eastAsia"/>
          <w:sz w:val="24"/>
        </w:rPr>
        <w:t>、交（提）</w:t>
      </w:r>
      <w:proofErr w:type="gramStart"/>
      <w:r>
        <w:rPr>
          <w:rFonts w:ascii="仿宋_GB2312" w:eastAsia="仿宋_GB2312" w:hint="eastAsia"/>
          <w:sz w:val="24"/>
        </w:rPr>
        <w:t>货方</w:t>
      </w:r>
      <w:proofErr w:type="gramEnd"/>
      <w:r>
        <w:rPr>
          <w:rFonts w:ascii="仿宋_GB2312" w:eastAsia="仿宋_GB2312" w:hint="eastAsia"/>
          <w:sz w:val="24"/>
        </w:rPr>
        <w:t>式按以下第</w:t>
      </w:r>
      <w:r>
        <w:rPr>
          <w:rFonts w:ascii="仿宋_GB2312" w:eastAsia="仿宋_GB2312"/>
          <w:sz w:val="24"/>
          <w:u w:val="single"/>
        </w:rPr>
        <w:t xml:space="preserve">   1  </w:t>
      </w:r>
      <w:r>
        <w:rPr>
          <w:rFonts w:ascii="仿宋_GB2312" w:eastAsia="仿宋_GB2312" w:hint="eastAsia"/>
          <w:sz w:val="24"/>
        </w:rPr>
        <w:t>项执行：</w:t>
      </w:r>
    </w:p>
    <w:p w:rsidR="0089133D" w:rsidRDefault="00DB04ED">
      <w:pPr>
        <w:wordWrap w:val="0"/>
        <w:spacing w:line="480" w:lineRule="exact"/>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）卖方交货，具体交货时间及地点在第</w:t>
      </w:r>
      <w:r>
        <w:rPr>
          <w:rFonts w:ascii="仿宋_GB2312" w:eastAsia="仿宋_GB2312"/>
          <w:sz w:val="24"/>
        </w:rPr>
        <w:t>2</w:t>
      </w:r>
      <w:r>
        <w:rPr>
          <w:rFonts w:ascii="仿宋_GB2312" w:eastAsia="仿宋_GB2312" w:hint="eastAsia"/>
          <w:sz w:val="24"/>
        </w:rPr>
        <w:t>款、第</w:t>
      </w:r>
      <w:r>
        <w:rPr>
          <w:rFonts w:ascii="仿宋_GB2312" w:eastAsia="仿宋_GB2312"/>
          <w:sz w:val="24"/>
        </w:rPr>
        <w:t>3</w:t>
      </w:r>
      <w:r>
        <w:rPr>
          <w:rFonts w:ascii="仿宋_GB2312" w:eastAsia="仿宋_GB2312" w:hint="eastAsia"/>
          <w:sz w:val="24"/>
        </w:rPr>
        <w:t>款中约定；</w:t>
      </w:r>
    </w:p>
    <w:p w:rsidR="0089133D" w:rsidRDefault="00DB04ED">
      <w:pPr>
        <w:wordWrap w:val="0"/>
        <w:spacing w:line="480" w:lineRule="exact"/>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）买方提货，具体提货时间及地点在第</w:t>
      </w:r>
      <w:r>
        <w:rPr>
          <w:rFonts w:ascii="仿宋_GB2312" w:eastAsia="仿宋_GB2312"/>
          <w:sz w:val="24"/>
        </w:rPr>
        <w:t>2</w:t>
      </w:r>
      <w:r>
        <w:rPr>
          <w:rFonts w:ascii="仿宋_GB2312" w:eastAsia="仿宋_GB2312" w:hint="eastAsia"/>
          <w:sz w:val="24"/>
        </w:rPr>
        <w:t>款、第</w:t>
      </w:r>
      <w:r>
        <w:rPr>
          <w:rFonts w:ascii="仿宋_GB2312" w:eastAsia="仿宋_GB2312"/>
          <w:sz w:val="24"/>
        </w:rPr>
        <w:t>3</w:t>
      </w:r>
      <w:r>
        <w:rPr>
          <w:rFonts w:ascii="仿宋_GB2312" w:eastAsia="仿宋_GB2312" w:hint="eastAsia"/>
          <w:sz w:val="24"/>
        </w:rPr>
        <w:t>款中约定。</w:t>
      </w:r>
    </w:p>
    <w:p w:rsidR="0089133D" w:rsidRDefault="00DB04ED">
      <w:pPr>
        <w:wordWrap w:val="0"/>
        <w:spacing w:line="480" w:lineRule="exact"/>
        <w:rPr>
          <w:rFonts w:ascii="仿宋_GB2312" w:eastAsia="仿宋_GB2312"/>
          <w:sz w:val="24"/>
        </w:rPr>
      </w:pPr>
      <w:r>
        <w:rPr>
          <w:rFonts w:ascii="仿宋_GB2312" w:eastAsia="仿宋_GB2312"/>
          <w:sz w:val="24"/>
        </w:rPr>
        <w:t>2</w:t>
      </w:r>
      <w:r>
        <w:rPr>
          <w:rFonts w:ascii="仿宋_GB2312" w:eastAsia="仿宋_GB2312" w:hint="eastAsia"/>
          <w:sz w:val="24"/>
        </w:rPr>
        <w:t>、时间：买方以书面或电子邮件方式通知卖方，</w:t>
      </w:r>
      <w:r>
        <w:rPr>
          <w:rFonts w:ascii="仿宋_GB2312" w:eastAsia="仿宋_GB2312" w:hint="eastAsia"/>
          <w:color w:val="FF0000"/>
          <w:sz w:val="24"/>
        </w:rPr>
        <w:t>供货周期</w:t>
      </w:r>
      <w:r>
        <w:rPr>
          <w:rFonts w:ascii="仿宋_GB2312" w:eastAsia="仿宋_GB2312" w:hint="eastAsia"/>
          <w:color w:val="FF0000"/>
          <w:sz w:val="24"/>
          <w:u w:val="single"/>
        </w:rPr>
        <w:t xml:space="preserve">     天</w:t>
      </w:r>
      <w:r>
        <w:rPr>
          <w:rFonts w:ascii="仿宋_GB2312" w:eastAsia="仿宋_GB2312" w:hint="eastAsia"/>
          <w:sz w:val="24"/>
        </w:rPr>
        <w:t>，具体交货日期以买方书面或电子邮件通知日期为准。。</w:t>
      </w:r>
    </w:p>
    <w:p w:rsidR="0089133D" w:rsidRDefault="00DB04ED">
      <w:pPr>
        <w:wordWrap w:val="0"/>
        <w:spacing w:line="480" w:lineRule="exact"/>
        <w:rPr>
          <w:rFonts w:ascii="仿宋_GB2312" w:eastAsia="仿宋_GB2312"/>
          <w:sz w:val="24"/>
        </w:rPr>
      </w:pPr>
      <w:r>
        <w:rPr>
          <w:rFonts w:ascii="仿宋_GB2312" w:eastAsia="仿宋_GB2312"/>
          <w:sz w:val="24"/>
        </w:rPr>
        <w:t>3</w:t>
      </w:r>
      <w:r>
        <w:rPr>
          <w:rFonts w:ascii="仿宋_GB2312" w:eastAsia="仿宋_GB2312" w:hint="eastAsia"/>
          <w:sz w:val="24"/>
        </w:rPr>
        <w:t>、</w:t>
      </w:r>
      <w:r>
        <w:rPr>
          <w:rFonts w:ascii="仿宋_GB2312" w:eastAsia="仿宋_GB2312" w:hint="eastAsia"/>
          <w:color w:val="FF0000"/>
          <w:sz w:val="24"/>
        </w:rPr>
        <w:t>地点：</w:t>
      </w:r>
      <w:r>
        <w:rPr>
          <w:rFonts w:ascii="仿宋_GB2312" w:eastAsia="仿宋_GB2312" w:hint="eastAsia"/>
          <w:sz w:val="24"/>
        </w:rPr>
        <w:t>（工程所在地，或买方指定的其他地点）。</w:t>
      </w:r>
    </w:p>
    <w:p w:rsidR="0089133D" w:rsidRDefault="00DB04ED">
      <w:pPr>
        <w:wordWrap w:val="0"/>
        <w:spacing w:line="480" w:lineRule="exact"/>
        <w:rPr>
          <w:rFonts w:ascii="仿宋_GB2312" w:eastAsia="仿宋_GB2312"/>
          <w:sz w:val="24"/>
        </w:rPr>
      </w:pPr>
      <w:r>
        <w:rPr>
          <w:rFonts w:ascii="仿宋_GB2312" w:eastAsia="仿宋_GB2312" w:hint="eastAsia"/>
          <w:sz w:val="24"/>
        </w:rPr>
        <w:t>电子邮箱：（卖方电子邮箱地址）。</w:t>
      </w:r>
    </w:p>
    <w:p w:rsidR="0089133D" w:rsidRDefault="00DB04ED">
      <w:pPr>
        <w:wordWrap w:val="0"/>
        <w:spacing w:line="480" w:lineRule="exact"/>
        <w:rPr>
          <w:rFonts w:ascii="仿宋_GB2312" w:eastAsia="仿宋_GB2312"/>
          <w:sz w:val="24"/>
        </w:rPr>
      </w:pPr>
      <w:r>
        <w:rPr>
          <w:rFonts w:ascii="仿宋_GB2312" w:eastAsia="仿宋_GB2312"/>
          <w:sz w:val="24"/>
        </w:rPr>
        <w:t>4</w:t>
      </w:r>
      <w:r>
        <w:rPr>
          <w:rFonts w:ascii="仿宋_GB2312" w:eastAsia="仿宋_GB2312" w:hint="eastAsia"/>
          <w:sz w:val="24"/>
        </w:rPr>
        <w:t>、本合同项下的货物意外灭失的风险承担按以下原则执行：</w:t>
      </w:r>
    </w:p>
    <w:p w:rsidR="0089133D" w:rsidRDefault="00DB04ED">
      <w:pPr>
        <w:wordWrap w:val="0"/>
        <w:spacing w:line="480" w:lineRule="exact"/>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）采取送货方式交货的，货物由卖方送交买方指定的交货地点，经买方验收合格，并办理书面验收手续后，该货物的毁损、灭失的风险由卖方转移至买方。</w:t>
      </w:r>
    </w:p>
    <w:p w:rsidR="0089133D" w:rsidRDefault="00DB04ED">
      <w:pPr>
        <w:wordWrap w:val="0"/>
        <w:spacing w:line="480" w:lineRule="exact"/>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）采取提货方式的，货物经买方验收合格，并办理书面验收手续，货物由买方运离提货地点后，该货物的毁损、灭失的风险由卖方转移至买方。</w:t>
      </w:r>
    </w:p>
    <w:p w:rsidR="0089133D" w:rsidRDefault="0089133D">
      <w:pPr>
        <w:wordWrap w:val="0"/>
        <w:spacing w:line="480" w:lineRule="exact"/>
        <w:rPr>
          <w:rFonts w:ascii="仿宋_GB2312" w:eastAsia="仿宋_GB2312"/>
          <w:b/>
          <w:sz w:val="24"/>
        </w:rPr>
      </w:pPr>
    </w:p>
    <w:p w:rsidR="0089133D" w:rsidRDefault="00DB04ED">
      <w:pPr>
        <w:wordWrap w:val="0"/>
        <w:spacing w:line="480" w:lineRule="exact"/>
        <w:rPr>
          <w:rFonts w:ascii="仿宋_GB2312" w:eastAsia="仿宋_GB2312"/>
          <w:b/>
          <w:sz w:val="24"/>
        </w:rPr>
      </w:pPr>
      <w:r>
        <w:rPr>
          <w:rFonts w:ascii="仿宋_GB2312" w:eastAsia="仿宋_GB2312" w:hint="eastAsia"/>
          <w:b/>
          <w:sz w:val="24"/>
        </w:rPr>
        <w:t>第四条  运输、</w:t>
      </w:r>
      <w:r>
        <w:rPr>
          <w:rFonts w:ascii="仿宋_GB2312" w:eastAsia="仿宋_GB2312" w:hint="eastAsia"/>
          <w:b/>
          <w:bCs/>
          <w:sz w:val="24"/>
        </w:rPr>
        <w:t>包装、</w:t>
      </w:r>
      <w:r>
        <w:rPr>
          <w:rFonts w:ascii="仿宋_GB2312" w:eastAsia="仿宋_GB2312" w:hint="eastAsia"/>
          <w:b/>
          <w:sz w:val="24"/>
        </w:rPr>
        <w:t>费用</w:t>
      </w:r>
      <w:r>
        <w:rPr>
          <w:rFonts w:ascii="仿宋_GB2312" w:eastAsia="仿宋_GB2312" w:hint="eastAsia"/>
          <w:b/>
          <w:bCs/>
          <w:sz w:val="24"/>
        </w:rPr>
        <w:t>及</w:t>
      </w:r>
      <w:r>
        <w:rPr>
          <w:rFonts w:ascii="仿宋_GB2312" w:eastAsia="仿宋_GB2312" w:hint="eastAsia"/>
          <w:b/>
          <w:sz w:val="24"/>
        </w:rPr>
        <w:t>合理损耗承担</w:t>
      </w:r>
    </w:p>
    <w:p w:rsidR="0089133D" w:rsidRDefault="00DB04ED">
      <w:pPr>
        <w:wordWrap w:val="0"/>
        <w:spacing w:line="480" w:lineRule="exact"/>
        <w:rPr>
          <w:rFonts w:ascii="仿宋_GB2312" w:eastAsia="仿宋_GB2312"/>
          <w:sz w:val="24"/>
        </w:rPr>
      </w:pPr>
      <w:r>
        <w:rPr>
          <w:rFonts w:ascii="仿宋_GB2312" w:eastAsia="仿宋_GB2312"/>
          <w:sz w:val="24"/>
        </w:rPr>
        <w:t>1</w:t>
      </w:r>
      <w:r>
        <w:rPr>
          <w:rFonts w:ascii="仿宋_GB2312" w:eastAsia="仿宋_GB2312" w:hint="eastAsia"/>
          <w:sz w:val="24"/>
        </w:rPr>
        <w:t>、货物运输及包装费：由卖方负责运货至交货地点，并承担运输费用。运输费用包括货物上车下车人力及机械资费。</w:t>
      </w:r>
    </w:p>
    <w:p w:rsidR="0089133D" w:rsidRDefault="00DB04ED">
      <w:pPr>
        <w:wordWrap w:val="0"/>
        <w:spacing w:line="480" w:lineRule="exact"/>
        <w:rPr>
          <w:rFonts w:ascii="仿宋_GB2312" w:eastAsia="仿宋_GB2312"/>
          <w:sz w:val="24"/>
        </w:rPr>
      </w:pPr>
      <w:r>
        <w:rPr>
          <w:rFonts w:ascii="仿宋_GB2312" w:eastAsia="仿宋_GB2312"/>
          <w:sz w:val="24"/>
        </w:rPr>
        <w:lastRenderedPageBreak/>
        <w:t>2</w:t>
      </w:r>
      <w:r>
        <w:rPr>
          <w:rFonts w:ascii="仿宋_GB2312" w:eastAsia="仿宋_GB2312" w:hint="eastAsia"/>
          <w:sz w:val="24"/>
        </w:rPr>
        <w:t>、包装标准及回收：</w:t>
      </w:r>
    </w:p>
    <w:p w:rsidR="0089133D" w:rsidRDefault="00DB04ED">
      <w:pPr>
        <w:wordWrap w:val="0"/>
        <w:spacing w:line="480" w:lineRule="exact"/>
        <w:rPr>
          <w:rFonts w:ascii="仿宋_GB2312" w:eastAsia="仿宋_GB2312"/>
          <w:sz w:val="24"/>
        </w:rPr>
      </w:pPr>
      <w:r>
        <w:rPr>
          <w:rFonts w:ascii="仿宋_GB2312" w:eastAsia="仿宋_GB2312" w:hint="eastAsia"/>
          <w:sz w:val="24"/>
        </w:rPr>
        <w:t>⑴由卖方按国家或业务主管部门的技术规定执行（标准代号、标准编号及标准名称为</w:t>
      </w:r>
      <w:r>
        <w:rPr>
          <w:rFonts w:ascii="仿宋_GB2312" w:eastAsia="仿宋_GB2312" w:hint="eastAsia"/>
          <w:sz w:val="24"/>
          <w:u w:val="single"/>
        </w:rPr>
        <w:t xml:space="preserve">   /</w:t>
      </w:r>
      <w:r>
        <w:rPr>
          <w:rFonts w:ascii="仿宋_GB2312" w:eastAsia="仿宋_GB2312" w:hint="eastAsia"/>
          <w:sz w:val="24"/>
        </w:rPr>
        <w:t>）；没有上述标准的，或虽有上述标准，但买方对包装有特殊要求，按如下约定执行：</w:t>
      </w:r>
      <w:r>
        <w:rPr>
          <w:rFonts w:ascii="仿宋_GB2312" w:eastAsia="仿宋_GB2312" w:hint="eastAsia"/>
          <w:sz w:val="24"/>
          <w:u w:val="single"/>
        </w:rPr>
        <w:t>/</w:t>
      </w:r>
      <w:r>
        <w:rPr>
          <w:rFonts w:ascii="仿宋_GB2312" w:eastAsia="仿宋_GB2312" w:hint="eastAsia"/>
          <w:sz w:val="24"/>
        </w:rPr>
        <w:t>。</w:t>
      </w:r>
    </w:p>
    <w:p w:rsidR="0089133D" w:rsidRDefault="00DB04ED">
      <w:pPr>
        <w:wordWrap w:val="0"/>
        <w:spacing w:line="480" w:lineRule="exact"/>
        <w:rPr>
          <w:rFonts w:ascii="仿宋_GB2312" w:eastAsia="仿宋_GB2312"/>
          <w:sz w:val="24"/>
        </w:rPr>
      </w:pPr>
      <w:r>
        <w:rPr>
          <w:rFonts w:ascii="仿宋_GB2312" w:eastAsia="仿宋_GB2312" w:hint="eastAsia"/>
          <w:sz w:val="24"/>
        </w:rPr>
        <w:t>⑵包装物的回收：</w:t>
      </w:r>
      <w:r>
        <w:rPr>
          <w:rFonts w:ascii="仿宋_GB2312" w:eastAsia="仿宋_GB2312" w:hint="eastAsia"/>
          <w:sz w:val="24"/>
          <w:u w:val="single"/>
        </w:rPr>
        <w:t>不回收 。</w:t>
      </w:r>
    </w:p>
    <w:p w:rsidR="0089133D" w:rsidRDefault="00DB04ED">
      <w:pPr>
        <w:wordWrap w:val="0"/>
        <w:spacing w:line="480" w:lineRule="exact"/>
        <w:rPr>
          <w:rFonts w:ascii="仿宋_GB2312" w:eastAsia="仿宋_GB2312"/>
          <w:sz w:val="24"/>
          <w:u w:val="single"/>
        </w:rPr>
      </w:pPr>
      <w:r>
        <w:rPr>
          <w:rFonts w:ascii="仿宋_GB2312" w:eastAsia="仿宋_GB2312"/>
          <w:sz w:val="24"/>
        </w:rPr>
        <w:t>3</w:t>
      </w:r>
      <w:r>
        <w:rPr>
          <w:rFonts w:ascii="仿宋_GB2312" w:eastAsia="仿宋_GB2312" w:hint="eastAsia"/>
          <w:sz w:val="24"/>
        </w:rPr>
        <w:t>、货物的合理损耗由卖方自行承担。</w:t>
      </w:r>
    </w:p>
    <w:p w:rsidR="0089133D" w:rsidRDefault="0089133D">
      <w:pPr>
        <w:wordWrap w:val="0"/>
        <w:spacing w:line="480" w:lineRule="exact"/>
        <w:rPr>
          <w:rFonts w:ascii="仿宋_GB2312" w:eastAsia="仿宋_GB2312"/>
          <w:b/>
          <w:sz w:val="24"/>
        </w:rPr>
      </w:pPr>
    </w:p>
    <w:p w:rsidR="0089133D" w:rsidRDefault="00DB04ED">
      <w:pPr>
        <w:wordWrap w:val="0"/>
        <w:spacing w:line="480" w:lineRule="exact"/>
        <w:rPr>
          <w:rFonts w:ascii="仿宋_GB2312" w:eastAsia="仿宋_GB2312"/>
          <w:b/>
          <w:sz w:val="24"/>
        </w:rPr>
      </w:pPr>
      <w:r>
        <w:rPr>
          <w:rFonts w:ascii="仿宋_GB2312" w:eastAsia="仿宋_GB2312" w:hint="eastAsia"/>
          <w:b/>
          <w:sz w:val="24"/>
        </w:rPr>
        <w:t>第五条  验收标准、方法、地点及提出异议期限</w:t>
      </w:r>
    </w:p>
    <w:p w:rsidR="0089133D" w:rsidRDefault="00DB04ED">
      <w:pPr>
        <w:wordWrap w:val="0"/>
        <w:spacing w:line="480" w:lineRule="exact"/>
        <w:rPr>
          <w:rFonts w:ascii="仿宋_GB2312" w:eastAsia="仿宋_GB2312"/>
          <w:sz w:val="24"/>
        </w:rPr>
      </w:pPr>
      <w:r>
        <w:rPr>
          <w:rFonts w:ascii="仿宋_GB2312" w:eastAsia="仿宋_GB2312"/>
          <w:sz w:val="24"/>
        </w:rPr>
        <w:t>1</w:t>
      </w:r>
      <w:r>
        <w:rPr>
          <w:rFonts w:ascii="仿宋_GB2312" w:eastAsia="仿宋_GB2312" w:hint="eastAsia"/>
          <w:sz w:val="24"/>
        </w:rPr>
        <w:t>、买方应按</w:t>
      </w:r>
      <w:r>
        <w:rPr>
          <w:rFonts w:ascii="仿宋_GB2312" w:eastAsia="仿宋_GB2312" w:hint="eastAsia"/>
          <w:sz w:val="24"/>
          <w:u w:val="single"/>
        </w:rPr>
        <w:t>/</w:t>
      </w:r>
      <w:r>
        <w:rPr>
          <w:rFonts w:ascii="仿宋_GB2312" w:eastAsia="仿宋_GB2312" w:hint="eastAsia"/>
          <w:sz w:val="24"/>
        </w:rPr>
        <w:t>验收标准对货物的质量、数量、规格型号等方面进行清点验收；</w:t>
      </w:r>
    </w:p>
    <w:p w:rsidR="0089133D" w:rsidRDefault="00DB04ED">
      <w:pPr>
        <w:wordWrap w:val="0"/>
        <w:spacing w:line="480" w:lineRule="exact"/>
        <w:rPr>
          <w:rFonts w:ascii="仿宋_GB2312" w:eastAsia="仿宋_GB2312"/>
          <w:sz w:val="24"/>
        </w:rPr>
      </w:pPr>
      <w:r>
        <w:rPr>
          <w:rFonts w:ascii="仿宋_GB2312" w:eastAsia="仿宋_GB2312"/>
          <w:sz w:val="24"/>
        </w:rPr>
        <w:t>2</w:t>
      </w:r>
      <w:r>
        <w:rPr>
          <w:rFonts w:ascii="仿宋_GB2312" w:eastAsia="仿宋_GB2312" w:hint="eastAsia"/>
          <w:sz w:val="24"/>
        </w:rPr>
        <w:t>、验收的方法：</w:t>
      </w:r>
      <w:r>
        <w:rPr>
          <w:rFonts w:ascii="仿宋_GB2312" w:eastAsia="仿宋_GB2312" w:hint="eastAsia"/>
          <w:sz w:val="24"/>
          <w:u w:val="single"/>
        </w:rPr>
        <w:t>货到项目现场，买方项目物资部组织技术、质检人员对货物进行数量、实际尺寸和相关质量的验收。</w:t>
      </w:r>
    </w:p>
    <w:p w:rsidR="0089133D" w:rsidRDefault="00DB04ED">
      <w:pPr>
        <w:wordWrap w:val="0"/>
        <w:spacing w:line="480" w:lineRule="exact"/>
        <w:rPr>
          <w:rFonts w:ascii="仿宋_GB2312" w:eastAsia="仿宋_GB2312"/>
          <w:sz w:val="24"/>
        </w:rPr>
      </w:pPr>
      <w:r>
        <w:rPr>
          <w:rFonts w:ascii="仿宋_GB2312" w:eastAsia="仿宋_GB2312"/>
          <w:sz w:val="24"/>
        </w:rPr>
        <w:t>3</w:t>
      </w:r>
      <w:r>
        <w:rPr>
          <w:rFonts w:ascii="仿宋_GB2312" w:eastAsia="仿宋_GB2312" w:hint="eastAsia"/>
          <w:sz w:val="24"/>
        </w:rPr>
        <w:t>、买方验收时对卖方货物质量有异议的，可在货物质量保证期内随时以口头、电传或书面方式向卖方提出。</w:t>
      </w:r>
    </w:p>
    <w:p w:rsidR="0089133D" w:rsidRDefault="00DB04ED">
      <w:pPr>
        <w:wordWrap w:val="0"/>
        <w:spacing w:line="480" w:lineRule="exact"/>
        <w:rPr>
          <w:rFonts w:ascii="仿宋_GB2312" w:eastAsia="仿宋_GB2312"/>
          <w:sz w:val="24"/>
        </w:rPr>
      </w:pPr>
      <w:r>
        <w:rPr>
          <w:rFonts w:ascii="仿宋_GB2312" w:eastAsia="仿宋_GB2312"/>
          <w:sz w:val="24"/>
        </w:rPr>
        <w:t>4</w:t>
      </w:r>
      <w:r>
        <w:rPr>
          <w:rFonts w:ascii="仿宋_GB2312" w:eastAsia="仿宋_GB2312" w:hint="eastAsia"/>
          <w:sz w:val="24"/>
        </w:rPr>
        <w:t>、其他约定：</w:t>
      </w:r>
    </w:p>
    <w:p w:rsidR="0089133D" w:rsidRDefault="00DB04ED">
      <w:pPr>
        <w:wordWrap w:val="0"/>
        <w:spacing w:line="480" w:lineRule="exact"/>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）对不符合本合同约定要求的货物买方有权拒绝签收，卖方应立即将该货物全部运离现场，并在供货期限内重新更换符合约定的货物。</w:t>
      </w:r>
    </w:p>
    <w:p w:rsidR="0089133D" w:rsidRDefault="00DB04ED">
      <w:pPr>
        <w:wordWrap w:val="0"/>
        <w:spacing w:line="480" w:lineRule="exact"/>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）卖方装卸、运输过程中的一切人员、机械、车辆安全，应按国家及地方规定办理相关手续、责任自负。因卖方原因造成各种人员伤害及经济损失由卖方自行承担，并补偿买方及其他方因此造成的一切损失。</w:t>
      </w:r>
    </w:p>
    <w:p w:rsidR="0089133D" w:rsidRDefault="00DB04ED">
      <w:pPr>
        <w:wordWrap w:val="0"/>
        <w:spacing w:line="480" w:lineRule="exact"/>
        <w:rPr>
          <w:rFonts w:ascii="仿宋_GB2312" w:eastAsia="仿宋_GB2312"/>
          <w:sz w:val="24"/>
        </w:rPr>
      </w:pPr>
      <w:r>
        <w:rPr>
          <w:rFonts w:ascii="仿宋_GB2312" w:eastAsia="仿宋_GB2312" w:hint="eastAsia"/>
          <w:sz w:val="24"/>
        </w:rPr>
        <w:t>（3）卖方应明确自己资质信息，因卖方没有如实填写以下信息导致的损失，责任自负，并补偿买方及其他方因此造成的一切损失：</w:t>
      </w:r>
    </w:p>
    <w:p w:rsidR="0089133D" w:rsidRDefault="00DB04ED">
      <w:pPr>
        <w:wordWrap w:val="0"/>
        <w:spacing w:line="480" w:lineRule="exact"/>
        <w:rPr>
          <w:rFonts w:ascii="仿宋_GB2312" w:eastAsia="仿宋_GB2312"/>
          <w:sz w:val="24"/>
          <w:u w:val="single"/>
        </w:rPr>
      </w:pPr>
      <w:r>
        <w:rPr>
          <w:rFonts w:ascii="仿宋_GB2312" w:eastAsia="仿宋_GB2312" w:hint="eastAsia"/>
          <w:sz w:val="24"/>
        </w:rPr>
        <w:t>企业名称：</w:t>
      </w:r>
    </w:p>
    <w:p w:rsidR="0089133D" w:rsidRDefault="00DB04ED">
      <w:pPr>
        <w:wordWrap w:val="0"/>
        <w:spacing w:line="480" w:lineRule="exact"/>
        <w:rPr>
          <w:rFonts w:ascii="仿宋_GB2312" w:eastAsia="仿宋_GB2312"/>
          <w:sz w:val="24"/>
        </w:rPr>
      </w:pPr>
      <w:r>
        <w:rPr>
          <w:rFonts w:ascii="仿宋_GB2312" w:eastAsia="仿宋_GB2312" w:hint="eastAsia"/>
          <w:sz w:val="24"/>
        </w:rPr>
        <w:t>成立时间：</w:t>
      </w:r>
    </w:p>
    <w:p w:rsidR="0089133D" w:rsidRDefault="00DB04ED">
      <w:pPr>
        <w:wordWrap w:val="0"/>
        <w:spacing w:line="480" w:lineRule="exact"/>
        <w:rPr>
          <w:rFonts w:ascii="仿宋_GB2312" w:eastAsia="仿宋_GB2312"/>
          <w:sz w:val="24"/>
          <w:u w:val="single"/>
        </w:rPr>
      </w:pPr>
      <w:r>
        <w:rPr>
          <w:rFonts w:ascii="仿宋_GB2312" w:eastAsia="仿宋_GB2312" w:hint="eastAsia"/>
          <w:sz w:val="24"/>
        </w:rPr>
        <w:t>注册地址：</w:t>
      </w:r>
    </w:p>
    <w:p w:rsidR="0089133D" w:rsidRDefault="00DB04ED">
      <w:pPr>
        <w:wordWrap w:val="0"/>
        <w:spacing w:line="480" w:lineRule="exact"/>
        <w:rPr>
          <w:rFonts w:ascii="仿宋_GB2312" w:eastAsia="仿宋_GB2312"/>
          <w:sz w:val="24"/>
        </w:rPr>
      </w:pPr>
      <w:r>
        <w:rPr>
          <w:rFonts w:ascii="仿宋_GB2312" w:eastAsia="仿宋_GB2312" w:hint="eastAsia"/>
          <w:sz w:val="24"/>
        </w:rPr>
        <w:t>工商注册号：</w:t>
      </w:r>
    </w:p>
    <w:p w:rsidR="0089133D" w:rsidRDefault="00DB04ED">
      <w:pPr>
        <w:wordWrap w:val="0"/>
        <w:spacing w:line="480" w:lineRule="exact"/>
        <w:rPr>
          <w:rFonts w:ascii="仿宋_GB2312" w:eastAsia="仿宋_GB2312"/>
          <w:sz w:val="24"/>
          <w:u w:val="single"/>
        </w:rPr>
      </w:pPr>
      <w:r>
        <w:rPr>
          <w:rFonts w:ascii="仿宋_GB2312" w:eastAsia="仿宋_GB2312" w:hint="eastAsia"/>
          <w:sz w:val="24"/>
        </w:rPr>
        <w:t>电话：</w:t>
      </w:r>
    </w:p>
    <w:p w:rsidR="0089133D" w:rsidRDefault="00DB04ED">
      <w:pPr>
        <w:wordWrap w:val="0"/>
        <w:spacing w:line="480" w:lineRule="exact"/>
        <w:rPr>
          <w:rFonts w:ascii="仿宋_GB2312" w:eastAsia="仿宋_GB2312"/>
          <w:sz w:val="24"/>
          <w:u w:val="single"/>
        </w:rPr>
      </w:pPr>
      <w:r>
        <w:rPr>
          <w:rFonts w:ascii="仿宋_GB2312" w:eastAsia="仿宋_GB2312" w:hint="eastAsia"/>
          <w:sz w:val="24"/>
        </w:rPr>
        <w:t>传真：</w:t>
      </w:r>
    </w:p>
    <w:p w:rsidR="0089133D" w:rsidRDefault="00DB04ED">
      <w:pPr>
        <w:wordWrap w:val="0"/>
        <w:spacing w:line="480" w:lineRule="exact"/>
        <w:rPr>
          <w:rFonts w:ascii="仿宋_GB2312" w:eastAsia="仿宋_GB2312"/>
          <w:sz w:val="24"/>
          <w:u w:val="single"/>
        </w:rPr>
      </w:pPr>
      <w:r>
        <w:rPr>
          <w:rFonts w:ascii="仿宋_GB2312" w:eastAsia="仿宋_GB2312" w:hint="eastAsia"/>
          <w:sz w:val="24"/>
        </w:rPr>
        <w:t>邮编：</w:t>
      </w:r>
    </w:p>
    <w:p w:rsidR="0089133D" w:rsidRDefault="00DB04ED">
      <w:pPr>
        <w:wordWrap w:val="0"/>
        <w:spacing w:line="480" w:lineRule="exact"/>
        <w:rPr>
          <w:rFonts w:ascii="仿宋_GB2312" w:eastAsia="仿宋_GB2312"/>
          <w:color w:val="FF0000"/>
          <w:sz w:val="24"/>
        </w:rPr>
      </w:pPr>
      <w:r>
        <w:rPr>
          <w:rFonts w:ascii="仿宋_GB2312" w:eastAsia="仿宋_GB2312" w:hint="eastAsia"/>
          <w:color w:val="FF0000"/>
          <w:sz w:val="24"/>
        </w:rPr>
        <w:t>（4）卖方</w:t>
      </w:r>
      <w:r>
        <w:rPr>
          <w:rFonts w:ascii="仿宋_GB2312" w:eastAsia="仿宋_GB2312"/>
          <w:color w:val="FF0000"/>
          <w:sz w:val="24"/>
        </w:rPr>
        <w:t>属于</w:t>
      </w:r>
      <w:r>
        <w:rPr>
          <w:rFonts w:ascii="Arial" w:eastAsia="仿宋_GB2312" w:hAnsi="Arial" w:cs="Arial"/>
          <w:color w:val="FF0000"/>
          <w:sz w:val="24"/>
        </w:rPr>
        <w:fldChar w:fldCharType="begin"/>
      </w:r>
      <w:r>
        <w:rPr>
          <w:rFonts w:ascii="Arial" w:eastAsia="仿宋_GB2312" w:hAnsi="Arial" w:cs="Arial" w:hint="eastAsia"/>
          <w:color w:val="FF0000"/>
          <w:sz w:val="24"/>
        </w:rPr>
        <w:instrText>eq \o\ac(</w:instrText>
      </w:r>
      <w:r>
        <w:rPr>
          <w:rFonts w:ascii="Arial" w:eastAsia="仿宋_GB2312" w:hAnsi="Arial" w:cs="Arial" w:hint="eastAsia"/>
          <w:color w:val="FF0000"/>
          <w:sz w:val="24"/>
        </w:rPr>
        <w:instrText>□</w:instrText>
      </w:r>
      <w:r>
        <w:rPr>
          <w:rFonts w:ascii="Arial" w:eastAsia="仿宋_GB2312" w:hAnsi="Arial" w:cs="Arial" w:hint="eastAsia"/>
          <w:color w:val="FF0000"/>
          <w:sz w:val="24"/>
        </w:rPr>
        <w:instrText>,</w:instrText>
      </w:r>
      <w:r>
        <w:rPr>
          <w:rFonts w:ascii="仿宋_GB2312" w:eastAsia="仿宋_GB2312" w:hAnsi="Arial" w:cs="Arial" w:hint="eastAsia"/>
          <w:color w:val="FF0000"/>
          <w:position w:val="2"/>
          <w:sz w:val="14"/>
        </w:rPr>
        <w:instrText>√</w:instrText>
      </w:r>
      <w:r>
        <w:rPr>
          <w:rFonts w:ascii="Arial" w:eastAsia="仿宋_GB2312" w:hAnsi="Arial" w:cs="Arial" w:hint="eastAsia"/>
          <w:color w:val="FF0000"/>
          <w:sz w:val="24"/>
        </w:rPr>
        <w:instrText>)</w:instrText>
      </w:r>
      <w:r>
        <w:rPr>
          <w:rFonts w:ascii="Arial" w:eastAsia="仿宋_GB2312" w:hAnsi="Arial" w:cs="Arial"/>
          <w:color w:val="FF0000"/>
          <w:sz w:val="24"/>
        </w:rPr>
        <w:fldChar w:fldCharType="end"/>
      </w:r>
      <w:r>
        <w:rPr>
          <w:rFonts w:ascii="仿宋_GB2312" w:eastAsia="仿宋_GB2312"/>
          <w:color w:val="FF0000"/>
          <w:sz w:val="24"/>
        </w:rPr>
        <w:t>一般纳税人</w:t>
      </w:r>
      <w:r>
        <w:rPr>
          <w:rFonts w:ascii="Arial" w:eastAsia="仿宋_GB2312" w:hAnsi="Arial" w:cs="Arial" w:hint="eastAsia"/>
          <w:color w:val="FF0000"/>
          <w:sz w:val="24"/>
        </w:rPr>
        <w:t>□</w:t>
      </w:r>
      <w:r>
        <w:rPr>
          <w:rFonts w:ascii="仿宋_GB2312" w:eastAsia="仿宋_GB2312"/>
          <w:color w:val="FF0000"/>
          <w:sz w:val="24"/>
        </w:rPr>
        <w:t>小规模纳税人</w:t>
      </w:r>
      <w:r>
        <w:rPr>
          <w:rFonts w:ascii="Arial" w:eastAsia="仿宋_GB2312" w:hAnsi="Arial" w:cs="Arial" w:hint="eastAsia"/>
          <w:color w:val="FF0000"/>
          <w:sz w:val="24"/>
        </w:rPr>
        <w:t>□</w:t>
      </w:r>
      <w:r>
        <w:rPr>
          <w:rFonts w:ascii="仿宋_GB2312" w:eastAsia="仿宋_GB2312"/>
          <w:color w:val="FF0000"/>
          <w:sz w:val="24"/>
        </w:rPr>
        <w:t>其他</w:t>
      </w:r>
    </w:p>
    <w:p w:rsidR="0089133D" w:rsidRDefault="00DB04ED">
      <w:pPr>
        <w:wordWrap w:val="0"/>
        <w:spacing w:line="480" w:lineRule="exact"/>
        <w:rPr>
          <w:rFonts w:ascii="仿宋_GB2312" w:eastAsia="仿宋_GB2312"/>
          <w:b/>
          <w:sz w:val="24"/>
        </w:rPr>
      </w:pPr>
      <w:r>
        <w:rPr>
          <w:rFonts w:ascii="仿宋_GB2312" w:eastAsia="仿宋_GB2312" w:hint="eastAsia"/>
          <w:b/>
          <w:sz w:val="24"/>
        </w:rPr>
        <w:lastRenderedPageBreak/>
        <w:t>第六条  随货物交付的</w:t>
      </w:r>
      <w:r>
        <w:rPr>
          <w:rFonts w:ascii="仿宋_GB2312" w:eastAsia="仿宋_GB2312" w:hint="eastAsia"/>
          <w:b/>
          <w:bCs/>
          <w:sz w:val="24"/>
        </w:rPr>
        <w:t>附属资料如</w:t>
      </w:r>
      <w:r>
        <w:rPr>
          <w:rFonts w:ascii="仿宋_GB2312" w:eastAsia="仿宋_GB2312" w:hint="eastAsia"/>
          <w:b/>
          <w:sz w:val="24"/>
        </w:rPr>
        <w:t>单证、技术资料、备品、配件工具及数量</w:t>
      </w:r>
    </w:p>
    <w:p w:rsidR="0089133D" w:rsidRDefault="00DB04ED">
      <w:pPr>
        <w:spacing w:line="480" w:lineRule="exact"/>
        <w:rPr>
          <w:rFonts w:ascii="仿宋_GB2312" w:eastAsia="仿宋_GB2312"/>
          <w:sz w:val="24"/>
          <w:u w:val="single"/>
        </w:rPr>
      </w:pPr>
      <w:r>
        <w:rPr>
          <w:rFonts w:ascii="仿宋_GB2312" w:eastAsia="仿宋_GB2312"/>
          <w:sz w:val="24"/>
        </w:rPr>
        <w:t>1</w:t>
      </w:r>
      <w:r>
        <w:rPr>
          <w:rFonts w:ascii="仿宋_GB2312" w:eastAsia="仿宋_GB2312" w:hint="eastAsia"/>
          <w:sz w:val="24"/>
        </w:rPr>
        <w:t>、质量证明书</w:t>
      </w:r>
      <w:r>
        <w:rPr>
          <w:rFonts w:ascii="仿宋_GB2312" w:eastAsia="仿宋_GB2312" w:hint="eastAsia"/>
          <w:sz w:val="24"/>
          <w:u w:val="single"/>
        </w:rPr>
        <w:t>肆</w:t>
      </w:r>
      <w:r>
        <w:rPr>
          <w:rFonts w:ascii="仿宋_GB2312" w:eastAsia="仿宋_GB2312" w:hint="eastAsia"/>
          <w:sz w:val="24"/>
        </w:rPr>
        <w:t>份、产品合格证</w:t>
      </w:r>
      <w:r>
        <w:rPr>
          <w:rFonts w:ascii="仿宋_GB2312" w:eastAsia="仿宋_GB2312" w:hint="eastAsia"/>
          <w:sz w:val="24"/>
          <w:u w:val="single"/>
        </w:rPr>
        <w:t>肆</w:t>
      </w:r>
      <w:r>
        <w:rPr>
          <w:rFonts w:ascii="仿宋_GB2312" w:eastAsia="仿宋_GB2312" w:hint="eastAsia"/>
          <w:sz w:val="24"/>
        </w:rPr>
        <w:t>份、质量检测报告</w:t>
      </w:r>
      <w:r>
        <w:rPr>
          <w:rFonts w:ascii="仿宋_GB2312" w:eastAsia="仿宋_GB2312" w:hint="eastAsia"/>
          <w:sz w:val="24"/>
          <w:u w:val="single"/>
        </w:rPr>
        <w:t>肆</w:t>
      </w:r>
      <w:r>
        <w:rPr>
          <w:rFonts w:ascii="仿宋_GB2312" w:eastAsia="仿宋_GB2312" w:hint="eastAsia"/>
          <w:sz w:val="24"/>
        </w:rPr>
        <w:t>份、产品说明书</w:t>
      </w:r>
      <w:r>
        <w:rPr>
          <w:rFonts w:ascii="仿宋_GB2312" w:eastAsia="仿宋_GB2312" w:hint="eastAsia"/>
          <w:sz w:val="24"/>
          <w:u w:val="single"/>
        </w:rPr>
        <w:t>肆</w:t>
      </w:r>
      <w:r>
        <w:rPr>
          <w:rFonts w:ascii="仿宋_GB2312" w:eastAsia="仿宋_GB2312" w:hint="eastAsia"/>
          <w:sz w:val="24"/>
        </w:rPr>
        <w:t>份等；</w:t>
      </w:r>
    </w:p>
    <w:p w:rsidR="0089133D" w:rsidRDefault="00DB04ED">
      <w:pPr>
        <w:wordWrap w:val="0"/>
        <w:spacing w:line="560" w:lineRule="exact"/>
        <w:rPr>
          <w:rFonts w:ascii="仿宋_GB2312" w:eastAsia="仿宋_GB2312"/>
          <w:sz w:val="24"/>
          <w:u w:val="single"/>
        </w:rPr>
      </w:pPr>
      <w:r>
        <w:rPr>
          <w:rFonts w:ascii="仿宋_GB2312" w:eastAsia="仿宋_GB2312"/>
          <w:sz w:val="24"/>
        </w:rPr>
        <w:t>2</w:t>
      </w:r>
      <w:r>
        <w:rPr>
          <w:rFonts w:ascii="仿宋_GB2312" w:eastAsia="仿宋_GB2312" w:hint="eastAsia"/>
          <w:sz w:val="24"/>
        </w:rPr>
        <w:t>、其他</w:t>
      </w:r>
      <w:r>
        <w:rPr>
          <w:rFonts w:ascii="仿宋_GB2312" w:eastAsia="仿宋_GB2312" w:hint="eastAsia"/>
          <w:sz w:val="24"/>
          <w:u w:val="single"/>
        </w:rPr>
        <w:t>：本条1款中所列资料必须为原件。</w:t>
      </w:r>
    </w:p>
    <w:p w:rsidR="0089133D" w:rsidRDefault="00DB04ED">
      <w:pPr>
        <w:wordWrap w:val="0"/>
        <w:spacing w:line="560" w:lineRule="exact"/>
        <w:rPr>
          <w:rFonts w:ascii="仿宋_GB2312" w:eastAsia="仿宋_GB2312"/>
          <w:b/>
          <w:bCs/>
          <w:sz w:val="24"/>
        </w:rPr>
      </w:pPr>
      <w:r>
        <w:rPr>
          <w:rFonts w:ascii="仿宋_GB2312" w:eastAsia="仿宋_GB2312" w:hint="eastAsia"/>
          <w:b/>
          <w:sz w:val="24"/>
        </w:rPr>
        <w:t xml:space="preserve">第七条  </w:t>
      </w:r>
      <w:r>
        <w:rPr>
          <w:rFonts w:ascii="仿宋_GB2312" w:eastAsia="仿宋_GB2312" w:hint="eastAsia"/>
          <w:b/>
          <w:bCs/>
          <w:sz w:val="24"/>
        </w:rPr>
        <w:t>付款方式及条件</w:t>
      </w:r>
    </w:p>
    <w:p w:rsidR="0089133D" w:rsidRDefault="00DB04ED">
      <w:pPr>
        <w:wordWrap w:val="0"/>
        <w:spacing w:line="560" w:lineRule="exact"/>
        <w:rPr>
          <w:rFonts w:ascii="仿宋_GB2312" w:eastAsia="仿宋_GB2312"/>
          <w:sz w:val="24"/>
        </w:rPr>
      </w:pPr>
      <w:r>
        <w:rPr>
          <w:rFonts w:ascii="仿宋_GB2312" w:eastAsia="仿宋_GB2312"/>
          <w:sz w:val="24"/>
        </w:rPr>
        <w:t>1</w:t>
      </w:r>
      <w:r>
        <w:rPr>
          <w:rFonts w:ascii="仿宋_GB2312" w:eastAsia="仿宋_GB2312" w:hint="eastAsia"/>
          <w:sz w:val="24"/>
        </w:rPr>
        <w:t>、付款时间及方式</w:t>
      </w:r>
      <w:r>
        <w:rPr>
          <w:rFonts w:ascii="仿宋_GB2312" w:eastAsia="仿宋_GB2312"/>
          <w:sz w:val="24"/>
        </w:rPr>
        <w:t>:</w:t>
      </w:r>
    </w:p>
    <w:p w:rsidR="0089133D" w:rsidRDefault="00DB04ED">
      <w:pPr>
        <w:spacing w:line="480" w:lineRule="exact"/>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）预付款：在本合同签订时，买方支付卖方合同总价</w:t>
      </w:r>
      <w:r>
        <w:rPr>
          <w:rFonts w:ascii="仿宋_GB2312" w:eastAsia="仿宋_GB2312" w:hint="eastAsia"/>
          <w:sz w:val="24"/>
          <w:u w:val="single"/>
        </w:rPr>
        <w:t>——</w:t>
      </w:r>
      <w:r>
        <w:rPr>
          <w:rFonts w:ascii="仿宋_GB2312" w:eastAsia="仿宋_GB2312" w:hint="eastAsia"/>
          <w:sz w:val="24"/>
        </w:rPr>
        <w:t>％的款项，即人民币</w:t>
      </w:r>
      <w:r>
        <w:rPr>
          <w:rFonts w:ascii="仿宋_GB2312" w:eastAsia="仿宋_GB2312" w:hint="eastAsia"/>
          <w:sz w:val="24"/>
          <w:u w:val="single"/>
        </w:rPr>
        <w:t>——</w:t>
      </w:r>
      <w:r>
        <w:rPr>
          <w:rFonts w:ascii="仿宋_GB2312" w:eastAsia="仿宋_GB2312" w:hint="eastAsia"/>
          <w:sz w:val="24"/>
        </w:rPr>
        <w:t>元作为预付款。预付款支付前，卖方需向买方提供与预付款同等金额的预付款保函。</w:t>
      </w:r>
    </w:p>
    <w:p w:rsidR="0089133D" w:rsidRDefault="00DB04ED">
      <w:pPr>
        <w:spacing w:line="480" w:lineRule="exact"/>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）交货款：在货物交货后</w:t>
      </w:r>
      <w:r>
        <w:rPr>
          <w:rFonts w:ascii="仿宋_GB2312" w:eastAsia="仿宋_GB2312" w:hint="eastAsia"/>
          <w:sz w:val="24"/>
          <w:u w:val="single"/>
        </w:rPr>
        <w:t>次月底</w:t>
      </w:r>
      <w:r>
        <w:rPr>
          <w:rFonts w:ascii="仿宋_GB2312" w:eastAsia="仿宋_GB2312" w:hint="eastAsia"/>
          <w:sz w:val="24"/>
        </w:rPr>
        <w:t>，买方</w:t>
      </w:r>
      <w:proofErr w:type="gramStart"/>
      <w:r>
        <w:rPr>
          <w:rFonts w:ascii="仿宋_GB2312" w:eastAsia="仿宋_GB2312" w:hint="eastAsia"/>
          <w:sz w:val="24"/>
        </w:rPr>
        <w:t>支付至按本</w:t>
      </w:r>
      <w:proofErr w:type="gramEnd"/>
      <w:r>
        <w:rPr>
          <w:rFonts w:ascii="仿宋_GB2312" w:eastAsia="仿宋_GB2312" w:hint="eastAsia"/>
          <w:sz w:val="24"/>
        </w:rPr>
        <w:t>合同已供货款的</w:t>
      </w:r>
      <w:r>
        <w:rPr>
          <w:rFonts w:ascii="仿宋_GB2312" w:eastAsia="仿宋_GB2312" w:hint="eastAsia"/>
          <w:color w:val="FF0000"/>
          <w:sz w:val="24"/>
          <w:u w:val="single"/>
        </w:rPr>
        <w:t>50</w:t>
      </w:r>
      <w:r>
        <w:rPr>
          <w:rFonts w:ascii="仿宋_GB2312" w:eastAsia="仿宋_GB2312" w:hint="eastAsia"/>
          <w:color w:val="FF0000"/>
          <w:sz w:val="24"/>
        </w:rPr>
        <w:t>％</w:t>
      </w:r>
      <w:r>
        <w:rPr>
          <w:rFonts w:ascii="仿宋_GB2312" w:eastAsia="仿宋_GB2312" w:hint="eastAsia"/>
          <w:sz w:val="24"/>
        </w:rPr>
        <w:t>的款项。</w:t>
      </w:r>
    </w:p>
    <w:p w:rsidR="0089133D" w:rsidRDefault="00DB04ED">
      <w:pPr>
        <w:spacing w:line="480" w:lineRule="exact"/>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）货物安装或设备调试完毕后</w:t>
      </w:r>
      <w:r>
        <w:rPr>
          <w:rFonts w:ascii="仿宋_GB2312" w:eastAsia="仿宋_GB2312"/>
          <w:sz w:val="24"/>
        </w:rPr>
        <w:t xml:space="preserve">, </w:t>
      </w:r>
      <w:r>
        <w:rPr>
          <w:rFonts w:ascii="仿宋_GB2312" w:eastAsia="仿宋_GB2312" w:hint="eastAsia"/>
          <w:sz w:val="24"/>
        </w:rPr>
        <w:t>买方</w:t>
      </w:r>
      <w:proofErr w:type="gramStart"/>
      <w:r>
        <w:rPr>
          <w:rFonts w:ascii="仿宋_GB2312" w:eastAsia="仿宋_GB2312" w:hint="eastAsia"/>
          <w:sz w:val="24"/>
        </w:rPr>
        <w:t>支付至按本</w:t>
      </w:r>
      <w:proofErr w:type="gramEnd"/>
      <w:r>
        <w:rPr>
          <w:rFonts w:ascii="仿宋_GB2312" w:eastAsia="仿宋_GB2312" w:hint="eastAsia"/>
          <w:sz w:val="24"/>
        </w:rPr>
        <w:t>合同已供货款的</w:t>
      </w:r>
      <w:r>
        <w:rPr>
          <w:rFonts w:ascii="仿宋_GB2312" w:eastAsia="仿宋_GB2312" w:hint="eastAsia"/>
          <w:color w:val="FF0000"/>
          <w:sz w:val="24"/>
          <w:u w:val="single"/>
        </w:rPr>
        <w:t>70</w:t>
      </w:r>
      <w:r>
        <w:rPr>
          <w:rFonts w:ascii="仿宋_GB2312" w:eastAsia="仿宋_GB2312"/>
          <w:color w:val="FF0000"/>
          <w:sz w:val="24"/>
        </w:rPr>
        <w:t>%</w:t>
      </w:r>
      <w:r>
        <w:rPr>
          <w:rFonts w:ascii="仿宋_GB2312" w:eastAsia="仿宋_GB2312" w:hint="eastAsia"/>
          <w:color w:val="FF0000"/>
          <w:sz w:val="24"/>
        </w:rPr>
        <w:t>。</w:t>
      </w:r>
    </w:p>
    <w:p w:rsidR="0089133D" w:rsidRDefault="00DB04ED">
      <w:pPr>
        <w:spacing w:line="480" w:lineRule="exact"/>
        <w:rPr>
          <w:rFonts w:ascii="仿宋_GB2312" w:eastAsia="仿宋_GB2312"/>
          <w:sz w:val="24"/>
        </w:rPr>
      </w:pPr>
      <w:r>
        <w:rPr>
          <w:rFonts w:ascii="仿宋_GB2312" w:eastAsia="仿宋_GB2312" w:hint="eastAsia"/>
          <w:sz w:val="24"/>
        </w:rPr>
        <w:t>（4）工程竣工交付使用后，买方</w:t>
      </w:r>
      <w:proofErr w:type="gramStart"/>
      <w:r>
        <w:rPr>
          <w:rFonts w:ascii="仿宋_GB2312" w:eastAsia="仿宋_GB2312" w:hint="eastAsia"/>
          <w:sz w:val="24"/>
        </w:rPr>
        <w:t>支付至按本</w:t>
      </w:r>
      <w:proofErr w:type="gramEnd"/>
      <w:r>
        <w:rPr>
          <w:rFonts w:ascii="仿宋_GB2312" w:eastAsia="仿宋_GB2312" w:hint="eastAsia"/>
          <w:sz w:val="24"/>
        </w:rPr>
        <w:t>合同已供货款的</w:t>
      </w:r>
      <w:r>
        <w:rPr>
          <w:rFonts w:ascii="仿宋_GB2312" w:eastAsia="仿宋_GB2312" w:hint="eastAsia"/>
          <w:color w:val="FF0000"/>
          <w:sz w:val="24"/>
          <w:u w:val="single"/>
        </w:rPr>
        <w:t>90</w:t>
      </w:r>
      <w:r>
        <w:rPr>
          <w:rFonts w:ascii="仿宋_GB2312" w:eastAsia="仿宋_GB2312"/>
          <w:color w:val="FF0000"/>
          <w:sz w:val="24"/>
        </w:rPr>
        <w:t>%</w:t>
      </w:r>
    </w:p>
    <w:p w:rsidR="0089133D" w:rsidRDefault="00DB04ED">
      <w:pPr>
        <w:spacing w:line="480" w:lineRule="exact"/>
        <w:rPr>
          <w:rFonts w:ascii="仿宋_GB2312" w:eastAsia="仿宋_GB2312"/>
          <w:sz w:val="24"/>
        </w:rPr>
      </w:pPr>
      <w:r>
        <w:rPr>
          <w:rFonts w:ascii="仿宋_GB2312" w:eastAsia="仿宋_GB2312" w:hint="eastAsia"/>
          <w:sz w:val="24"/>
        </w:rPr>
        <w:t>（5）质量保证金：供货金额</w:t>
      </w:r>
      <w:r>
        <w:rPr>
          <w:rFonts w:ascii="仿宋_GB2312" w:eastAsia="仿宋_GB2312" w:hint="eastAsia"/>
          <w:color w:val="FF0000"/>
          <w:sz w:val="24"/>
          <w:u w:val="single"/>
        </w:rPr>
        <w:t>10%</w:t>
      </w:r>
      <w:r>
        <w:rPr>
          <w:rFonts w:ascii="仿宋_GB2312" w:eastAsia="仿宋_GB2312" w:hint="eastAsia"/>
          <w:sz w:val="24"/>
        </w:rPr>
        <w:t>作为质保金。质量保证期满</w:t>
      </w:r>
      <w:r>
        <w:rPr>
          <w:rFonts w:ascii="仿宋_GB2312" w:eastAsia="仿宋_GB2312"/>
          <w:sz w:val="24"/>
        </w:rPr>
        <w:t>,</w:t>
      </w:r>
      <w:r>
        <w:rPr>
          <w:rFonts w:ascii="仿宋_GB2312" w:eastAsia="仿宋_GB2312" w:hint="eastAsia"/>
          <w:sz w:val="24"/>
        </w:rPr>
        <w:t>且未发现任何产品质量问题后，买方于</w:t>
      </w:r>
      <w:r>
        <w:rPr>
          <w:rFonts w:ascii="仿宋_GB2312" w:eastAsia="仿宋_GB2312" w:hint="eastAsia"/>
          <w:sz w:val="24"/>
          <w:u w:val="single"/>
        </w:rPr>
        <w:t>15</w:t>
      </w:r>
      <w:r>
        <w:rPr>
          <w:rFonts w:ascii="仿宋_GB2312" w:eastAsia="仿宋_GB2312" w:hint="eastAsia"/>
          <w:sz w:val="24"/>
        </w:rPr>
        <w:t>日内无息支付给卖方。</w:t>
      </w:r>
    </w:p>
    <w:p w:rsidR="0089133D" w:rsidRDefault="00DB04ED">
      <w:pPr>
        <w:wordWrap w:val="0"/>
        <w:spacing w:line="560" w:lineRule="exact"/>
        <w:rPr>
          <w:rFonts w:ascii="仿宋_GB2312" w:eastAsia="仿宋_GB2312"/>
          <w:sz w:val="24"/>
        </w:rPr>
      </w:pPr>
      <w:r>
        <w:rPr>
          <w:rFonts w:ascii="仿宋_GB2312" w:eastAsia="仿宋_GB2312"/>
          <w:sz w:val="24"/>
        </w:rPr>
        <w:t>2</w:t>
      </w:r>
      <w:r>
        <w:rPr>
          <w:rFonts w:ascii="仿宋_GB2312" w:eastAsia="仿宋_GB2312" w:hint="eastAsia"/>
          <w:sz w:val="24"/>
        </w:rPr>
        <w:t>、付款要求及方法：支付货款前，卖方</w:t>
      </w:r>
      <w:r>
        <w:rPr>
          <w:rFonts w:ascii="仿宋_GB2312" w:eastAsia="仿宋_GB2312"/>
          <w:sz w:val="24"/>
        </w:rPr>
        <w:t>应</w:t>
      </w:r>
      <w:r>
        <w:rPr>
          <w:rFonts w:ascii="仿宋_GB2312" w:eastAsia="仿宋_GB2312" w:hint="eastAsia"/>
          <w:sz w:val="24"/>
        </w:rPr>
        <w:t>按买方要求的时间节点、金额及</w:t>
      </w:r>
      <w:r>
        <w:rPr>
          <w:rFonts w:ascii="仿宋_GB2312" w:eastAsia="仿宋_GB2312" w:hint="eastAsia"/>
          <w:b/>
          <w:sz w:val="24"/>
        </w:rPr>
        <w:t>发票开具的具体要求</w:t>
      </w:r>
      <w:r>
        <w:rPr>
          <w:rFonts w:ascii="仿宋_GB2312" w:eastAsia="仿宋_GB2312"/>
          <w:sz w:val="24"/>
        </w:rPr>
        <w:t>向</w:t>
      </w:r>
      <w:r>
        <w:rPr>
          <w:rFonts w:ascii="仿宋_GB2312" w:eastAsia="仿宋_GB2312" w:hint="eastAsia"/>
          <w:sz w:val="24"/>
        </w:rPr>
        <w:t>买方</w:t>
      </w:r>
      <w:r>
        <w:rPr>
          <w:rFonts w:ascii="仿宋_GB2312" w:eastAsia="仿宋_GB2312"/>
          <w:sz w:val="24"/>
        </w:rPr>
        <w:t>提供</w:t>
      </w:r>
      <w:r>
        <w:rPr>
          <w:rFonts w:ascii="仿宋_GB2312" w:eastAsia="仿宋_GB2312" w:hint="eastAsia"/>
          <w:sz w:val="24"/>
        </w:rPr>
        <w:t>适</w:t>
      </w:r>
      <w:r>
        <w:rPr>
          <w:rFonts w:ascii="仿宋_GB2312" w:eastAsia="仿宋_GB2312"/>
          <w:sz w:val="24"/>
        </w:rPr>
        <w:t>用税率为</w:t>
      </w:r>
      <w:r>
        <w:rPr>
          <w:rFonts w:ascii="仿宋_GB2312" w:eastAsia="仿宋_GB2312"/>
          <w:color w:val="FF0000"/>
          <w:sz w:val="24"/>
          <w:u w:val="single"/>
        </w:rPr>
        <w:t>X%</w:t>
      </w:r>
      <w:r>
        <w:rPr>
          <w:rFonts w:ascii="仿宋_GB2312" w:eastAsia="仿宋_GB2312" w:hint="eastAsia"/>
          <w:color w:val="FF0000"/>
          <w:sz w:val="24"/>
        </w:rPr>
        <w:t>（或征</w:t>
      </w:r>
      <w:r>
        <w:rPr>
          <w:rFonts w:ascii="仿宋_GB2312" w:eastAsia="仿宋_GB2312"/>
          <w:color w:val="FF0000"/>
          <w:sz w:val="24"/>
        </w:rPr>
        <w:t>收率为</w:t>
      </w:r>
      <w:r>
        <w:rPr>
          <w:rFonts w:ascii="仿宋_GB2312" w:eastAsia="仿宋_GB2312" w:hint="eastAsia"/>
          <w:color w:val="FF0000"/>
          <w:sz w:val="24"/>
        </w:rPr>
        <w:t>3%）</w:t>
      </w:r>
      <w:r>
        <w:rPr>
          <w:rFonts w:ascii="仿宋_GB2312" w:eastAsia="仿宋_GB2312"/>
          <w:color w:val="FF0000"/>
          <w:sz w:val="24"/>
        </w:rPr>
        <w:t>的</w:t>
      </w:r>
      <w:r>
        <w:rPr>
          <w:rFonts w:ascii="仿宋_GB2312" w:eastAsia="仿宋_GB2312" w:hint="eastAsia"/>
          <w:color w:val="FF0000"/>
          <w:sz w:val="24"/>
        </w:rPr>
        <w:t>合</w:t>
      </w:r>
      <w:proofErr w:type="gramStart"/>
      <w:r>
        <w:rPr>
          <w:rFonts w:ascii="仿宋_GB2312" w:eastAsia="仿宋_GB2312" w:hint="eastAsia"/>
          <w:color w:val="FF0000"/>
          <w:sz w:val="24"/>
        </w:rPr>
        <w:t>规</w:t>
      </w:r>
      <w:proofErr w:type="gramEnd"/>
      <w:r>
        <w:rPr>
          <w:rFonts w:ascii="仿宋_GB2312" w:eastAsia="仿宋_GB2312" w:hint="eastAsia"/>
          <w:b/>
          <w:color w:val="FF0000"/>
          <w:sz w:val="24"/>
        </w:rPr>
        <w:t>□</w:t>
      </w:r>
      <w:r>
        <w:rPr>
          <w:rFonts w:ascii="仿宋_GB2312" w:eastAsia="仿宋_GB2312"/>
          <w:b/>
          <w:color w:val="FF0000"/>
          <w:sz w:val="24"/>
        </w:rPr>
        <w:t>增值税专用发票（包含税务机关代开）</w:t>
      </w:r>
      <w:r>
        <w:rPr>
          <w:rFonts w:ascii="仿宋_GB2312" w:eastAsia="仿宋_GB2312" w:hint="eastAsia"/>
          <w:b/>
          <w:color w:val="FF0000"/>
          <w:sz w:val="24"/>
        </w:rPr>
        <w:t>□增值税普通发票</w:t>
      </w:r>
      <w:r>
        <w:rPr>
          <w:rFonts w:ascii="仿宋_GB2312" w:eastAsia="仿宋_GB2312"/>
          <w:color w:val="FF0000"/>
          <w:sz w:val="24"/>
        </w:rPr>
        <w:t>，</w:t>
      </w:r>
      <w:r w:rsidR="003B508F" w:rsidRPr="00AF7022">
        <w:rPr>
          <w:rFonts w:ascii="仿宋_GB2312" w:eastAsia="仿宋_GB2312" w:hint="eastAsia"/>
          <w:b/>
          <w:color w:val="000000"/>
          <w:sz w:val="24"/>
          <w:szCs w:val="24"/>
        </w:rPr>
        <w:t>合同价款执行“不含税价+增值税”模式，增值税税率暂定</w:t>
      </w:r>
      <w:r w:rsidR="000D774C">
        <w:rPr>
          <w:rFonts w:ascii="仿宋_GB2312" w:eastAsia="仿宋_GB2312"/>
          <w:b/>
          <w:color w:val="000000"/>
          <w:sz w:val="24"/>
          <w:szCs w:val="24"/>
        </w:rPr>
        <w:t>13</w:t>
      </w:r>
      <w:r w:rsidR="003B508F" w:rsidRPr="00AF7022">
        <w:rPr>
          <w:rFonts w:ascii="仿宋_GB2312" w:eastAsia="仿宋_GB2312" w:hint="eastAsia"/>
          <w:b/>
          <w:color w:val="000000"/>
          <w:sz w:val="24"/>
          <w:szCs w:val="24"/>
        </w:rPr>
        <w:t>%，如遇中华人民共和国税改，卖方须向买方开具适用税改</w:t>
      </w:r>
      <w:proofErr w:type="gramStart"/>
      <w:r w:rsidR="003B508F" w:rsidRPr="00AF7022">
        <w:rPr>
          <w:rFonts w:ascii="仿宋_GB2312" w:eastAsia="仿宋_GB2312" w:hint="eastAsia"/>
          <w:b/>
          <w:color w:val="000000"/>
          <w:sz w:val="24"/>
          <w:szCs w:val="24"/>
        </w:rPr>
        <w:t>后相应</w:t>
      </w:r>
      <w:proofErr w:type="gramEnd"/>
      <w:r w:rsidR="003B508F" w:rsidRPr="00AF7022">
        <w:rPr>
          <w:rFonts w:ascii="仿宋_GB2312" w:eastAsia="仿宋_GB2312" w:hint="eastAsia"/>
          <w:b/>
          <w:color w:val="000000"/>
          <w:sz w:val="24"/>
          <w:szCs w:val="24"/>
        </w:rPr>
        <w:t>要求的增值税</w:t>
      </w:r>
      <w:r w:rsidR="000D774C">
        <w:rPr>
          <w:rFonts w:ascii="仿宋_GB2312" w:eastAsia="仿宋_GB2312" w:hint="eastAsia"/>
          <w:b/>
          <w:color w:val="000000"/>
          <w:sz w:val="24"/>
          <w:szCs w:val="24"/>
        </w:rPr>
        <w:t>专票</w:t>
      </w:r>
      <w:r w:rsidR="003B508F" w:rsidRPr="00AF7022">
        <w:rPr>
          <w:rFonts w:ascii="仿宋_GB2312" w:eastAsia="仿宋_GB2312" w:hint="eastAsia"/>
          <w:b/>
          <w:color w:val="000000"/>
          <w:sz w:val="24"/>
          <w:szCs w:val="24"/>
        </w:rPr>
        <w:t>。</w:t>
      </w:r>
      <w:r>
        <w:rPr>
          <w:rFonts w:ascii="仿宋_GB2312" w:eastAsia="仿宋_GB2312"/>
          <w:sz w:val="24"/>
        </w:rPr>
        <w:t>并按实际提供货物情况，准确填写发票项目</w:t>
      </w:r>
      <w:r>
        <w:rPr>
          <w:rFonts w:ascii="仿宋_GB2312" w:eastAsia="仿宋_GB2312" w:hint="eastAsia"/>
          <w:sz w:val="24"/>
        </w:rPr>
        <w:t>，如汇总开票的需同时提供防伪税控系统开具的《销售货物或提供应税劳务清单》</w:t>
      </w:r>
      <w:r>
        <w:rPr>
          <w:rFonts w:ascii="仿宋_GB2312" w:eastAsia="仿宋_GB2312"/>
          <w:sz w:val="24"/>
        </w:rPr>
        <w:t>。</w:t>
      </w:r>
    </w:p>
    <w:p w:rsidR="0089133D" w:rsidRDefault="00DB04ED">
      <w:pPr>
        <w:wordWrap w:val="0"/>
        <w:spacing w:line="560" w:lineRule="exact"/>
        <w:rPr>
          <w:rFonts w:ascii="仿宋_GB2312" w:eastAsia="仿宋_GB2312"/>
          <w:sz w:val="24"/>
        </w:rPr>
      </w:pPr>
      <w:r>
        <w:rPr>
          <w:rFonts w:ascii="仿宋_GB2312" w:eastAsia="仿宋_GB2312"/>
          <w:sz w:val="24"/>
        </w:rPr>
        <w:t>3</w:t>
      </w:r>
      <w:r>
        <w:rPr>
          <w:rFonts w:ascii="仿宋_GB2312" w:eastAsia="仿宋_GB2312" w:hint="eastAsia"/>
          <w:sz w:val="24"/>
        </w:rPr>
        <w:t>、卖方收款银行账户信息：</w:t>
      </w:r>
    </w:p>
    <w:p w:rsidR="0089133D" w:rsidRDefault="00DB04ED">
      <w:pPr>
        <w:wordWrap w:val="0"/>
        <w:spacing w:line="560" w:lineRule="exact"/>
        <w:rPr>
          <w:rFonts w:ascii="仿宋_GB2312" w:eastAsia="仿宋_GB2312"/>
          <w:sz w:val="24"/>
          <w:u w:val="single"/>
        </w:rPr>
      </w:pPr>
      <w:r>
        <w:rPr>
          <w:rFonts w:ascii="仿宋_GB2312" w:eastAsia="仿宋_GB2312" w:hint="eastAsia"/>
          <w:sz w:val="24"/>
        </w:rPr>
        <w:t>收款人：</w:t>
      </w:r>
    </w:p>
    <w:p w:rsidR="0089133D" w:rsidRDefault="00DB04ED">
      <w:pPr>
        <w:wordWrap w:val="0"/>
        <w:spacing w:line="560" w:lineRule="exact"/>
        <w:rPr>
          <w:rFonts w:ascii="仿宋_GB2312" w:eastAsia="仿宋_GB2312"/>
          <w:sz w:val="24"/>
        </w:rPr>
      </w:pPr>
      <w:r>
        <w:rPr>
          <w:rFonts w:ascii="仿宋_GB2312" w:eastAsia="仿宋_GB2312" w:hint="eastAsia"/>
          <w:sz w:val="24"/>
        </w:rPr>
        <w:t>开户银行：</w:t>
      </w:r>
    </w:p>
    <w:p w:rsidR="0089133D" w:rsidRDefault="00DB04ED">
      <w:pPr>
        <w:wordWrap w:val="0"/>
        <w:spacing w:line="560" w:lineRule="exact"/>
        <w:rPr>
          <w:rFonts w:ascii="仿宋_GB2312" w:eastAsia="仿宋_GB2312"/>
          <w:sz w:val="24"/>
        </w:rPr>
      </w:pPr>
      <w:r>
        <w:rPr>
          <w:rFonts w:ascii="仿宋_GB2312" w:eastAsia="仿宋_GB2312" w:hint="eastAsia"/>
          <w:sz w:val="24"/>
        </w:rPr>
        <w:t>银行账号：</w:t>
      </w:r>
    </w:p>
    <w:p w:rsidR="0089133D" w:rsidRDefault="0089133D">
      <w:pPr>
        <w:wordWrap w:val="0"/>
        <w:spacing w:line="480" w:lineRule="exact"/>
        <w:rPr>
          <w:rFonts w:ascii="仿宋_GB2312" w:eastAsia="仿宋_GB2312"/>
          <w:b/>
          <w:sz w:val="24"/>
        </w:rPr>
      </w:pPr>
    </w:p>
    <w:p w:rsidR="0089133D" w:rsidRDefault="00DB04ED">
      <w:pPr>
        <w:wordWrap w:val="0"/>
        <w:spacing w:line="480" w:lineRule="exact"/>
        <w:rPr>
          <w:rFonts w:ascii="仿宋_GB2312" w:eastAsia="仿宋_GB2312"/>
          <w:b/>
          <w:sz w:val="24"/>
        </w:rPr>
      </w:pPr>
      <w:r>
        <w:rPr>
          <w:rFonts w:ascii="仿宋_GB2312" w:eastAsia="仿宋_GB2312" w:hint="eastAsia"/>
          <w:b/>
          <w:sz w:val="24"/>
        </w:rPr>
        <w:lastRenderedPageBreak/>
        <w:t>第八条  货物权利瑕疵担保</w:t>
      </w:r>
    </w:p>
    <w:p w:rsidR="0089133D" w:rsidRDefault="00DB04ED">
      <w:pPr>
        <w:wordWrap w:val="0"/>
        <w:spacing w:line="480" w:lineRule="exact"/>
        <w:rPr>
          <w:rFonts w:ascii="仿宋_GB2312" w:eastAsia="仿宋_GB2312"/>
          <w:sz w:val="24"/>
        </w:rPr>
      </w:pPr>
      <w:r>
        <w:rPr>
          <w:rFonts w:ascii="仿宋_GB2312" w:eastAsia="仿宋_GB2312"/>
          <w:sz w:val="24"/>
        </w:rPr>
        <w:t>1</w:t>
      </w:r>
      <w:r>
        <w:rPr>
          <w:rFonts w:ascii="仿宋_GB2312" w:eastAsia="仿宋_GB2312" w:hint="eastAsia"/>
          <w:sz w:val="24"/>
        </w:rPr>
        <w:t>、卖方应保证其对货物具有所有权或委托代理销售权，并向买方出具相关凭证。卖方亦保证交付的货物</w:t>
      </w:r>
      <w:proofErr w:type="gramStart"/>
      <w:r>
        <w:rPr>
          <w:rFonts w:ascii="仿宋_GB2312" w:eastAsia="仿宋_GB2312" w:hint="eastAsia"/>
          <w:sz w:val="24"/>
        </w:rPr>
        <w:t>不</w:t>
      </w:r>
      <w:proofErr w:type="gramEnd"/>
      <w:r>
        <w:rPr>
          <w:rFonts w:ascii="仿宋_GB2312" w:eastAsia="仿宋_GB2312" w:hint="eastAsia"/>
          <w:sz w:val="24"/>
        </w:rPr>
        <w:t>附有任何担保权或其他留置权。如第三方向买方主张任何权利，卖方负责与第三方交涉并承担由此引起的一切法律责任和费用及赔偿买方的一切损失。</w:t>
      </w:r>
    </w:p>
    <w:p w:rsidR="0089133D" w:rsidRDefault="00DB04ED">
      <w:pPr>
        <w:wordWrap w:val="0"/>
        <w:spacing w:line="480" w:lineRule="exact"/>
        <w:rPr>
          <w:rFonts w:ascii="仿宋_GB2312" w:eastAsia="仿宋_GB2312"/>
          <w:sz w:val="24"/>
        </w:rPr>
      </w:pPr>
      <w:r>
        <w:rPr>
          <w:rFonts w:ascii="仿宋_GB2312" w:eastAsia="仿宋_GB2312"/>
          <w:sz w:val="24"/>
        </w:rPr>
        <w:t>2</w:t>
      </w:r>
      <w:r>
        <w:rPr>
          <w:rFonts w:ascii="仿宋_GB2312" w:eastAsia="仿宋_GB2312" w:hint="eastAsia"/>
          <w:sz w:val="24"/>
        </w:rPr>
        <w:t>、卖方</w:t>
      </w:r>
      <w:proofErr w:type="gramStart"/>
      <w:r>
        <w:rPr>
          <w:rFonts w:ascii="仿宋_GB2312" w:eastAsia="仿宋_GB2312" w:hint="eastAsia"/>
          <w:sz w:val="24"/>
        </w:rPr>
        <w:t>须保障</w:t>
      </w:r>
      <w:proofErr w:type="gramEnd"/>
      <w:r>
        <w:rPr>
          <w:rFonts w:ascii="仿宋_GB2312" w:eastAsia="仿宋_GB2312" w:hint="eastAsia"/>
          <w:sz w:val="24"/>
        </w:rPr>
        <w:t>买方在工程所在地使用其货物、服务及其任何部分不受到第三方关于侵犯专利权、商标权、工业设计权或其他知识产权的指控。任何第三方如果提起侵权诉讼，卖方负责与第三方交涉并承担由此而引起的一切法律责任和费用及赔偿承包人的一切损失。</w:t>
      </w:r>
    </w:p>
    <w:p w:rsidR="0089133D" w:rsidRDefault="00DB04ED">
      <w:pPr>
        <w:wordWrap w:val="0"/>
        <w:spacing w:line="480" w:lineRule="exact"/>
        <w:rPr>
          <w:rFonts w:ascii="仿宋_GB2312" w:eastAsia="仿宋_GB2312"/>
          <w:b/>
          <w:sz w:val="24"/>
        </w:rPr>
      </w:pPr>
      <w:r>
        <w:rPr>
          <w:rFonts w:ascii="仿宋_GB2312" w:eastAsia="仿宋_GB2312" w:hint="eastAsia"/>
          <w:b/>
          <w:sz w:val="24"/>
        </w:rPr>
        <w:t>第九条  违约责任</w:t>
      </w:r>
    </w:p>
    <w:p w:rsidR="0089133D" w:rsidRDefault="00DB04ED">
      <w:pPr>
        <w:wordWrap w:val="0"/>
        <w:spacing w:line="480" w:lineRule="exact"/>
        <w:rPr>
          <w:rFonts w:ascii="仿宋_GB2312" w:eastAsia="仿宋_GB2312"/>
          <w:sz w:val="24"/>
        </w:rPr>
      </w:pPr>
      <w:r>
        <w:rPr>
          <w:rFonts w:ascii="仿宋_GB2312" w:eastAsia="仿宋_GB2312"/>
          <w:sz w:val="24"/>
        </w:rPr>
        <w:t>1</w:t>
      </w:r>
      <w:r>
        <w:rPr>
          <w:rFonts w:ascii="仿宋_GB2312" w:eastAsia="仿宋_GB2312" w:hint="eastAsia"/>
          <w:sz w:val="24"/>
        </w:rPr>
        <w:t>、卖方不能按本合同约定的时间、地点、方式供货的：</w:t>
      </w:r>
    </w:p>
    <w:p w:rsidR="0089133D" w:rsidRDefault="00DB04ED">
      <w:pPr>
        <w:wordWrap w:val="0"/>
        <w:spacing w:line="480" w:lineRule="exact"/>
        <w:rPr>
          <w:rFonts w:ascii="仿宋_GB2312" w:eastAsia="仿宋_GB2312"/>
          <w:sz w:val="24"/>
        </w:rPr>
      </w:pPr>
      <w:r>
        <w:rPr>
          <w:rFonts w:ascii="仿宋_GB2312" w:eastAsia="仿宋_GB2312" w:hint="eastAsia"/>
          <w:sz w:val="24"/>
        </w:rPr>
        <w:t>⑴卖方每延迟一天买方有权扣除合同总金额的</w:t>
      </w:r>
      <w:r>
        <w:rPr>
          <w:rFonts w:ascii="仿宋_GB2312" w:eastAsia="仿宋_GB2312" w:hint="eastAsia"/>
          <w:sz w:val="24"/>
          <w:u w:val="single"/>
        </w:rPr>
        <w:t>1%</w:t>
      </w:r>
      <w:r>
        <w:rPr>
          <w:rFonts w:ascii="仿宋_GB2312" w:eastAsia="仿宋_GB2312" w:hint="eastAsia"/>
          <w:sz w:val="24"/>
        </w:rPr>
        <w:t>违约金，买方可直接从应支付给卖方的货款中扣除违约金。</w:t>
      </w:r>
    </w:p>
    <w:p w:rsidR="0089133D" w:rsidRDefault="00DB04ED">
      <w:pPr>
        <w:wordWrap w:val="0"/>
        <w:spacing w:line="480" w:lineRule="exact"/>
        <w:rPr>
          <w:rFonts w:ascii="仿宋_GB2312" w:eastAsia="仿宋_GB2312"/>
          <w:sz w:val="24"/>
        </w:rPr>
      </w:pPr>
      <w:r>
        <w:rPr>
          <w:rFonts w:ascii="仿宋_GB2312" w:eastAsia="仿宋_GB2312" w:hint="eastAsia"/>
          <w:sz w:val="24"/>
        </w:rPr>
        <w:t>⑵卖方延迟交付达</w:t>
      </w:r>
      <w:r>
        <w:rPr>
          <w:rFonts w:ascii="仿宋_GB2312" w:eastAsia="仿宋_GB2312" w:hint="eastAsia"/>
          <w:sz w:val="24"/>
          <w:u w:val="single"/>
        </w:rPr>
        <w:t>3</w:t>
      </w:r>
      <w:r>
        <w:rPr>
          <w:rFonts w:ascii="仿宋_GB2312" w:eastAsia="仿宋_GB2312" w:hint="eastAsia"/>
          <w:sz w:val="24"/>
        </w:rPr>
        <w:t>日的，买方有权单方随时解除本合同。买方不解除合同的，卖方除继续依约履行合同外，且必须按买方要求立即组织更换或完善不符合的条件及要求，还</w:t>
      </w:r>
      <w:proofErr w:type="gramStart"/>
      <w:r>
        <w:rPr>
          <w:rFonts w:ascii="仿宋_GB2312" w:eastAsia="仿宋_GB2312" w:hint="eastAsia"/>
          <w:sz w:val="24"/>
        </w:rPr>
        <w:t>应承担总货款</w:t>
      </w:r>
      <w:proofErr w:type="gramEnd"/>
      <w:r>
        <w:rPr>
          <w:rFonts w:ascii="仿宋_GB2312" w:eastAsia="仿宋_GB2312" w:hint="eastAsia"/>
          <w:sz w:val="24"/>
          <w:u w:val="single"/>
        </w:rPr>
        <w:t>10</w:t>
      </w:r>
      <w:r>
        <w:rPr>
          <w:rFonts w:ascii="仿宋_GB2312" w:eastAsia="仿宋_GB2312"/>
          <w:sz w:val="24"/>
        </w:rPr>
        <w:t>%</w:t>
      </w:r>
      <w:r>
        <w:rPr>
          <w:rFonts w:ascii="仿宋_GB2312" w:eastAsia="仿宋_GB2312" w:hint="eastAsia"/>
          <w:sz w:val="24"/>
        </w:rPr>
        <w:t>违约金并赔偿由此给买方造成的一切损失。</w:t>
      </w:r>
    </w:p>
    <w:p w:rsidR="0089133D" w:rsidRDefault="00DB04ED">
      <w:pPr>
        <w:wordWrap w:val="0"/>
        <w:spacing w:line="480" w:lineRule="exact"/>
        <w:rPr>
          <w:rFonts w:ascii="仿宋_GB2312" w:eastAsia="仿宋_GB2312"/>
          <w:sz w:val="24"/>
        </w:rPr>
      </w:pPr>
      <w:r>
        <w:rPr>
          <w:rFonts w:ascii="仿宋_GB2312" w:eastAsia="仿宋_GB2312"/>
          <w:sz w:val="24"/>
        </w:rPr>
        <w:t>2</w:t>
      </w:r>
      <w:r>
        <w:rPr>
          <w:rFonts w:ascii="仿宋_GB2312" w:eastAsia="仿宋_GB2312" w:hint="eastAsia"/>
          <w:sz w:val="24"/>
        </w:rPr>
        <w:t>、卖方货物不符合本合同约定的质量标准的：</w:t>
      </w:r>
    </w:p>
    <w:p w:rsidR="0089133D" w:rsidRDefault="00DB04ED">
      <w:pPr>
        <w:wordWrap w:val="0"/>
        <w:spacing w:line="480" w:lineRule="exact"/>
        <w:rPr>
          <w:rFonts w:ascii="仿宋_GB2312" w:eastAsia="仿宋_GB2312"/>
          <w:sz w:val="24"/>
        </w:rPr>
      </w:pPr>
      <w:r>
        <w:rPr>
          <w:rFonts w:ascii="仿宋_GB2312" w:eastAsia="仿宋_GB2312" w:hint="eastAsia"/>
          <w:sz w:val="24"/>
        </w:rPr>
        <w:t>卖方若未按法律规定或合同约定的质量标准提供商品，买方有权解除合同。给买方造成损失的，卖方应承担合同总货款</w:t>
      </w:r>
      <w:r>
        <w:rPr>
          <w:rFonts w:ascii="仿宋_GB2312" w:eastAsia="仿宋_GB2312" w:hint="eastAsia"/>
          <w:sz w:val="24"/>
          <w:u w:val="single"/>
        </w:rPr>
        <w:t>10</w:t>
      </w:r>
      <w:r>
        <w:rPr>
          <w:rFonts w:ascii="仿宋_GB2312" w:eastAsia="仿宋_GB2312"/>
          <w:sz w:val="24"/>
        </w:rPr>
        <w:t>%</w:t>
      </w:r>
      <w:r>
        <w:rPr>
          <w:rFonts w:ascii="仿宋_GB2312" w:eastAsia="仿宋_GB2312" w:hint="eastAsia"/>
          <w:sz w:val="24"/>
        </w:rPr>
        <w:t>违约金并赔偿由此给买方造成的一切损失。</w:t>
      </w:r>
    </w:p>
    <w:p w:rsidR="0089133D" w:rsidRDefault="00DB04ED">
      <w:pPr>
        <w:wordWrap w:val="0"/>
        <w:spacing w:line="560" w:lineRule="exact"/>
        <w:rPr>
          <w:rFonts w:ascii="仿宋_GB2312" w:eastAsia="仿宋_GB2312" w:hAnsi="仿宋"/>
          <w:sz w:val="24"/>
        </w:rPr>
      </w:pPr>
      <w:r>
        <w:rPr>
          <w:rFonts w:ascii="仿宋_GB2312" w:eastAsia="仿宋_GB2312" w:hint="eastAsia"/>
          <w:sz w:val="24"/>
        </w:rPr>
        <w:t>3、</w:t>
      </w:r>
      <w:r>
        <w:rPr>
          <w:rFonts w:ascii="仿宋_GB2312" w:eastAsia="仿宋_GB2312" w:hAnsi="仿宋" w:hint="eastAsia"/>
          <w:sz w:val="24"/>
        </w:rPr>
        <w:t>卖方不履行开具增值税专用或普通发票义务的：</w:t>
      </w:r>
    </w:p>
    <w:p w:rsidR="0089133D" w:rsidRDefault="00DB04ED">
      <w:pPr>
        <w:wordWrap w:val="0"/>
        <w:spacing w:line="560" w:lineRule="exact"/>
        <w:rPr>
          <w:rFonts w:ascii="仿宋_GB2312" w:eastAsia="仿宋_GB2312" w:hAnsi="仿宋"/>
          <w:sz w:val="24"/>
        </w:rPr>
      </w:pPr>
      <w:r>
        <w:rPr>
          <w:rFonts w:ascii="仿宋_GB2312" w:eastAsia="仿宋_GB2312" w:hAnsi="仿宋" w:hint="eastAsia"/>
          <w:sz w:val="24"/>
        </w:rPr>
        <w:t>（1）</w:t>
      </w:r>
      <w:r>
        <w:rPr>
          <w:rFonts w:ascii="仿宋_GB2312" w:eastAsia="仿宋_GB2312" w:hint="eastAsia"/>
          <w:sz w:val="24"/>
        </w:rPr>
        <w:t>卖方未能按买方要求提供增值税</w:t>
      </w:r>
      <w:r>
        <w:rPr>
          <w:rFonts w:ascii="仿宋_GB2312" w:eastAsia="仿宋_GB2312" w:hAnsi="仿宋" w:hint="eastAsia"/>
          <w:sz w:val="24"/>
        </w:rPr>
        <w:t>专用或普通</w:t>
      </w:r>
      <w:r>
        <w:rPr>
          <w:rFonts w:ascii="仿宋_GB2312" w:eastAsia="仿宋_GB2312" w:hint="eastAsia"/>
          <w:sz w:val="24"/>
        </w:rPr>
        <w:t>发票的，买方有权拒绝支付相应货款。</w:t>
      </w:r>
    </w:p>
    <w:p w:rsidR="0089133D" w:rsidRDefault="00DB04ED">
      <w:pPr>
        <w:wordWrap w:val="0"/>
        <w:spacing w:line="560" w:lineRule="exact"/>
        <w:rPr>
          <w:rFonts w:ascii="仿宋_GB2312" w:eastAsia="仿宋_GB2312" w:hAnsi="仿宋"/>
          <w:sz w:val="24"/>
        </w:rPr>
      </w:pPr>
      <w:r>
        <w:rPr>
          <w:rFonts w:ascii="仿宋_GB2312" w:eastAsia="仿宋_GB2312" w:hAnsi="仿宋" w:hint="eastAsia"/>
          <w:sz w:val="24"/>
        </w:rPr>
        <w:t>（2）因卖方增值税专用或普通发票</w:t>
      </w:r>
      <w:r>
        <w:rPr>
          <w:rFonts w:ascii="仿宋_GB2312" w:eastAsia="仿宋_GB2312" w:hAnsi="仿宋"/>
          <w:sz w:val="24"/>
        </w:rPr>
        <w:t>填写有误，造成</w:t>
      </w:r>
      <w:r>
        <w:rPr>
          <w:rFonts w:ascii="仿宋_GB2312" w:eastAsia="仿宋_GB2312" w:hAnsi="仿宋" w:hint="eastAsia"/>
          <w:sz w:val="24"/>
        </w:rPr>
        <w:t>买方</w:t>
      </w:r>
      <w:r>
        <w:rPr>
          <w:rFonts w:ascii="仿宋_GB2312" w:eastAsia="仿宋_GB2312" w:hAnsi="仿宋"/>
          <w:sz w:val="24"/>
        </w:rPr>
        <w:t>增值税抵扣税额损失</w:t>
      </w:r>
      <w:r>
        <w:rPr>
          <w:rFonts w:ascii="仿宋_GB2312" w:eastAsia="仿宋_GB2312" w:hAnsi="仿宋" w:hint="eastAsia"/>
          <w:sz w:val="24"/>
        </w:rPr>
        <w:t>的</w:t>
      </w:r>
      <w:r>
        <w:rPr>
          <w:rFonts w:ascii="仿宋_GB2312" w:eastAsia="仿宋_GB2312" w:hAnsi="仿宋"/>
          <w:sz w:val="24"/>
        </w:rPr>
        <w:t>，由</w:t>
      </w:r>
      <w:r>
        <w:rPr>
          <w:rFonts w:ascii="仿宋_GB2312" w:eastAsia="仿宋_GB2312" w:hAnsi="仿宋" w:hint="eastAsia"/>
          <w:sz w:val="24"/>
        </w:rPr>
        <w:t>卖方</w:t>
      </w:r>
      <w:r>
        <w:rPr>
          <w:rFonts w:ascii="仿宋_GB2312" w:eastAsia="仿宋_GB2312" w:hAnsi="仿宋"/>
          <w:sz w:val="24"/>
        </w:rPr>
        <w:t>全额进行赔偿。</w:t>
      </w:r>
    </w:p>
    <w:p w:rsidR="0089133D" w:rsidRDefault="00DB04ED">
      <w:pPr>
        <w:wordWrap w:val="0"/>
        <w:spacing w:line="560" w:lineRule="exact"/>
        <w:rPr>
          <w:rFonts w:ascii="仿宋_GB2312" w:eastAsia="仿宋_GB2312" w:hAnsi="仿宋"/>
          <w:sz w:val="24"/>
        </w:rPr>
      </w:pPr>
      <w:r>
        <w:rPr>
          <w:rFonts w:ascii="仿宋_GB2312" w:eastAsia="仿宋_GB2312" w:hAnsi="仿宋" w:hint="eastAsia"/>
          <w:sz w:val="24"/>
        </w:rPr>
        <w:t>（3）卖方</w:t>
      </w:r>
      <w:r>
        <w:rPr>
          <w:rFonts w:ascii="仿宋_GB2312" w:eastAsia="仿宋_GB2312" w:hAnsi="仿宋"/>
          <w:sz w:val="24"/>
        </w:rPr>
        <w:t>未能按</w:t>
      </w:r>
      <w:r>
        <w:rPr>
          <w:rFonts w:ascii="仿宋_GB2312" w:eastAsia="仿宋_GB2312" w:hAnsi="仿宋" w:hint="eastAsia"/>
          <w:sz w:val="24"/>
        </w:rPr>
        <w:t>买方</w:t>
      </w:r>
      <w:r>
        <w:rPr>
          <w:rFonts w:ascii="仿宋_GB2312" w:eastAsia="仿宋_GB2312" w:hAnsi="仿宋"/>
          <w:sz w:val="24"/>
        </w:rPr>
        <w:t>要求提供增值税专用发票的，</w:t>
      </w:r>
      <w:r>
        <w:rPr>
          <w:rFonts w:ascii="仿宋_GB2312" w:eastAsia="仿宋_GB2312" w:hAnsi="仿宋" w:hint="eastAsia"/>
          <w:sz w:val="24"/>
        </w:rPr>
        <w:t>应承</w:t>
      </w:r>
      <w:proofErr w:type="gramStart"/>
      <w:r>
        <w:rPr>
          <w:rFonts w:ascii="仿宋_GB2312" w:eastAsia="仿宋_GB2312" w:hAnsi="仿宋" w:hint="eastAsia"/>
          <w:sz w:val="24"/>
        </w:rPr>
        <w:t>担不能</w:t>
      </w:r>
      <w:proofErr w:type="gramEnd"/>
      <w:r>
        <w:rPr>
          <w:rFonts w:ascii="仿宋_GB2312" w:eastAsia="仿宋_GB2312" w:hAnsi="仿宋" w:hint="eastAsia"/>
          <w:sz w:val="24"/>
        </w:rPr>
        <w:t>抵扣进项税额的120%的违约金。</w:t>
      </w:r>
    </w:p>
    <w:p w:rsidR="0089133D" w:rsidRDefault="00DB04ED">
      <w:pPr>
        <w:wordWrap w:val="0"/>
        <w:spacing w:line="560" w:lineRule="exact"/>
        <w:rPr>
          <w:rFonts w:ascii="仿宋_GB2312" w:eastAsia="仿宋_GB2312" w:hAnsi="仿宋"/>
          <w:sz w:val="24"/>
        </w:rPr>
      </w:pPr>
      <w:r>
        <w:rPr>
          <w:rFonts w:ascii="仿宋_GB2312" w:eastAsia="仿宋_GB2312" w:hAnsi="仿宋" w:hint="eastAsia"/>
          <w:sz w:val="24"/>
        </w:rPr>
        <w:lastRenderedPageBreak/>
        <w:t>（4）卖方向买方开具虚假增值税专用发票的，除承担相应的法律责任之外，应承</w:t>
      </w:r>
      <w:proofErr w:type="gramStart"/>
      <w:r>
        <w:rPr>
          <w:rFonts w:ascii="仿宋_GB2312" w:eastAsia="仿宋_GB2312" w:hAnsi="仿宋" w:hint="eastAsia"/>
          <w:sz w:val="24"/>
        </w:rPr>
        <w:t>担不能</w:t>
      </w:r>
      <w:proofErr w:type="gramEnd"/>
      <w:r>
        <w:rPr>
          <w:rFonts w:ascii="仿宋_GB2312" w:eastAsia="仿宋_GB2312" w:hAnsi="仿宋" w:hint="eastAsia"/>
          <w:sz w:val="24"/>
        </w:rPr>
        <w:t>抵扣进项税额的200%的违约金。</w:t>
      </w:r>
    </w:p>
    <w:p w:rsidR="0089133D" w:rsidRDefault="00DB04ED">
      <w:pPr>
        <w:wordWrap w:val="0"/>
        <w:spacing w:line="480" w:lineRule="exact"/>
        <w:rPr>
          <w:rFonts w:ascii="仿宋_GB2312" w:eastAsia="仿宋_GB2312"/>
          <w:sz w:val="24"/>
        </w:rPr>
      </w:pPr>
      <w:r>
        <w:rPr>
          <w:rFonts w:ascii="仿宋_GB2312" w:eastAsia="仿宋_GB2312" w:hint="eastAsia"/>
          <w:sz w:val="24"/>
        </w:rPr>
        <w:t>4、卖方支付的违约金不足以赔偿给买方所造成的损失的，卖方除应向买方支付违约金外，还应全额赔偿给买方所造成的损失，包括但不限于因卖方延迟交付造成买方工期或交付货物迟延的损失、误工费、劳务费、交通食宿费、诉讼费、律师费等。</w:t>
      </w:r>
    </w:p>
    <w:p w:rsidR="0089133D" w:rsidRDefault="00DB04ED">
      <w:pPr>
        <w:wordWrap w:val="0"/>
        <w:spacing w:line="480" w:lineRule="exact"/>
        <w:rPr>
          <w:rFonts w:ascii="仿宋_GB2312" w:eastAsia="仿宋_GB2312"/>
          <w:sz w:val="24"/>
        </w:rPr>
      </w:pPr>
      <w:r>
        <w:rPr>
          <w:rFonts w:ascii="仿宋_GB2312" w:eastAsia="仿宋_GB2312" w:hint="eastAsia"/>
          <w:sz w:val="24"/>
        </w:rPr>
        <w:t>5、本合同关于买方违约的具体责任：买方迟延支付卖方款项，按照中国人民银行同期存款利息向分包人承担迟延支付利息，迟延支付利息从本合同第二条第2款确定的货物质保期届满之日起算，过程供货买方月度进度付款不计取迟延支付利息。</w:t>
      </w:r>
    </w:p>
    <w:p w:rsidR="0089133D" w:rsidRDefault="0089133D">
      <w:pPr>
        <w:wordWrap w:val="0"/>
        <w:spacing w:line="480" w:lineRule="exact"/>
        <w:rPr>
          <w:rFonts w:ascii="仿宋_GB2312" w:eastAsia="仿宋_GB2312"/>
          <w:b/>
          <w:sz w:val="24"/>
        </w:rPr>
      </w:pPr>
    </w:p>
    <w:p w:rsidR="0089133D" w:rsidRDefault="00DB04ED">
      <w:pPr>
        <w:wordWrap w:val="0"/>
        <w:spacing w:line="480" w:lineRule="exact"/>
        <w:rPr>
          <w:rFonts w:ascii="仿宋_GB2312" w:eastAsia="仿宋_GB2312"/>
          <w:b/>
          <w:sz w:val="24"/>
        </w:rPr>
      </w:pPr>
      <w:r>
        <w:rPr>
          <w:rFonts w:ascii="仿宋_GB2312" w:eastAsia="仿宋_GB2312" w:hint="eastAsia"/>
          <w:b/>
          <w:sz w:val="24"/>
        </w:rPr>
        <w:t>第十条  不可抗力</w:t>
      </w:r>
    </w:p>
    <w:p w:rsidR="0089133D" w:rsidRDefault="00DB04ED">
      <w:pPr>
        <w:wordWrap w:val="0"/>
        <w:spacing w:line="480" w:lineRule="exact"/>
        <w:rPr>
          <w:rFonts w:ascii="仿宋_GB2312" w:eastAsia="仿宋_GB2312"/>
          <w:sz w:val="24"/>
        </w:rPr>
      </w:pPr>
      <w:r>
        <w:rPr>
          <w:rFonts w:ascii="仿宋_GB2312" w:eastAsia="仿宋_GB2312"/>
          <w:sz w:val="24"/>
        </w:rPr>
        <w:t>1</w:t>
      </w:r>
      <w:r>
        <w:rPr>
          <w:rFonts w:ascii="仿宋_GB2312" w:eastAsia="仿宋_GB2312" w:hint="eastAsia"/>
          <w:sz w:val="24"/>
        </w:rPr>
        <w:t>、本合同所称不可抗力仅指战争及重大自然灾害。</w:t>
      </w:r>
    </w:p>
    <w:p w:rsidR="0089133D" w:rsidRDefault="00DB04ED">
      <w:pPr>
        <w:wordWrap w:val="0"/>
        <w:spacing w:line="480" w:lineRule="exact"/>
        <w:rPr>
          <w:rFonts w:ascii="仿宋_GB2312" w:eastAsia="仿宋_GB2312"/>
          <w:sz w:val="24"/>
        </w:rPr>
      </w:pPr>
      <w:r>
        <w:rPr>
          <w:rFonts w:ascii="仿宋_GB2312" w:eastAsia="仿宋_GB2312"/>
          <w:sz w:val="24"/>
        </w:rPr>
        <w:t>2</w:t>
      </w:r>
      <w:r>
        <w:rPr>
          <w:rFonts w:ascii="仿宋_GB2312" w:eastAsia="仿宋_GB2312" w:hint="eastAsia"/>
          <w:sz w:val="24"/>
        </w:rPr>
        <w:t>、任何一方由于不可抗力的原因不能履行合同时，应在</w:t>
      </w:r>
      <w:r>
        <w:rPr>
          <w:rFonts w:ascii="仿宋_GB2312" w:eastAsia="仿宋_GB2312"/>
          <w:sz w:val="24"/>
        </w:rPr>
        <w:t>7</w:t>
      </w:r>
      <w:r>
        <w:rPr>
          <w:rFonts w:ascii="仿宋_GB2312" w:eastAsia="仿宋_GB2312" w:hint="eastAsia"/>
          <w:sz w:val="24"/>
        </w:rPr>
        <w:t>日内及时向对方通报不能履行或不能完全履行的理由，以减少可能给对方造成的损失，在取得有关机构的证明后，允许延期履行、部分履行或者不履行合同，并根据情况可部分或全部免予承担违约责任。</w:t>
      </w:r>
    </w:p>
    <w:p w:rsidR="0089133D" w:rsidRDefault="0089133D">
      <w:pPr>
        <w:wordWrap w:val="0"/>
        <w:spacing w:line="480" w:lineRule="exact"/>
        <w:rPr>
          <w:rFonts w:ascii="仿宋_GB2312" w:eastAsia="仿宋_GB2312"/>
          <w:b/>
          <w:sz w:val="24"/>
        </w:rPr>
      </w:pPr>
    </w:p>
    <w:p w:rsidR="0089133D" w:rsidRDefault="00DB04ED">
      <w:pPr>
        <w:wordWrap w:val="0"/>
        <w:spacing w:line="480" w:lineRule="exact"/>
        <w:rPr>
          <w:rFonts w:ascii="仿宋_GB2312" w:eastAsia="仿宋_GB2312"/>
          <w:b/>
          <w:sz w:val="24"/>
        </w:rPr>
      </w:pPr>
      <w:r>
        <w:rPr>
          <w:rFonts w:ascii="仿宋_GB2312" w:eastAsia="仿宋_GB2312" w:hint="eastAsia"/>
          <w:b/>
          <w:sz w:val="24"/>
        </w:rPr>
        <w:t>第十一条  争议解决</w:t>
      </w:r>
    </w:p>
    <w:p w:rsidR="0089133D" w:rsidRDefault="00DB04ED">
      <w:pPr>
        <w:wordWrap w:val="0"/>
        <w:spacing w:line="480" w:lineRule="exact"/>
        <w:rPr>
          <w:rFonts w:ascii="仿宋_GB2312" w:eastAsia="仿宋_GB2312"/>
          <w:sz w:val="24"/>
        </w:rPr>
      </w:pPr>
      <w:r>
        <w:rPr>
          <w:rFonts w:ascii="仿宋_GB2312" w:eastAsia="仿宋_GB2312" w:hint="eastAsia"/>
          <w:sz w:val="24"/>
        </w:rPr>
        <w:t>本合同履行过程中如发生纠纷，双方应友好协商解决，协商不成的，双方同意应向合同签订地的人民法院提起诉讼。</w:t>
      </w:r>
    </w:p>
    <w:p w:rsidR="0089133D" w:rsidRDefault="0089133D">
      <w:pPr>
        <w:wordWrap w:val="0"/>
        <w:spacing w:line="480" w:lineRule="exact"/>
        <w:rPr>
          <w:rFonts w:ascii="仿宋_GB2312" w:eastAsia="仿宋_GB2312"/>
          <w:b/>
          <w:sz w:val="24"/>
        </w:rPr>
      </w:pPr>
    </w:p>
    <w:p w:rsidR="0089133D" w:rsidRDefault="00DB04ED">
      <w:pPr>
        <w:wordWrap w:val="0"/>
        <w:spacing w:line="480" w:lineRule="exact"/>
        <w:rPr>
          <w:rFonts w:ascii="仿宋_GB2312" w:eastAsia="仿宋_GB2312"/>
          <w:b/>
          <w:sz w:val="24"/>
        </w:rPr>
      </w:pPr>
      <w:r>
        <w:rPr>
          <w:rFonts w:ascii="仿宋_GB2312" w:eastAsia="仿宋_GB2312" w:hint="eastAsia"/>
          <w:b/>
          <w:sz w:val="24"/>
        </w:rPr>
        <w:t>第十二条  双方其它约定事项：</w:t>
      </w:r>
    </w:p>
    <w:p w:rsidR="0089133D" w:rsidRDefault="00DB04ED">
      <w:pPr>
        <w:wordWrap w:val="0"/>
        <w:spacing w:line="480" w:lineRule="exact"/>
        <w:rPr>
          <w:rFonts w:ascii="仿宋_GB2312" w:eastAsia="仿宋_GB2312"/>
          <w:sz w:val="24"/>
        </w:rPr>
      </w:pPr>
      <w:r>
        <w:rPr>
          <w:rFonts w:ascii="仿宋_GB2312" w:eastAsia="仿宋_GB2312"/>
          <w:sz w:val="24"/>
        </w:rPr>
        <w:t>1</w:t>
      </w:r>
      <w:r>
        <w:rPr>
          <w:rFonts w:ascii="仿宋_GB2312" w:eastAsia="仿宋_GB2312" w:hint="eastAsia"/>
          <w:sz w:val="24"/>
        </w:rPr>
        <w:t>、</w:t>
      </w:r>
      <w:r>
        <w:rPr>
          <w:rFonts w:ascii="仿宋_GB2312" w:eastAsia="仿宋_GB2312" w:hint="eastAsia"/>
          <w:color w:val="FF0000"/>
          <w:sz w:val="24"/>
        </w:rPr>
        <w:t>买方授权代表为（姓名及身份证号）</w:t>
      </w:r>
      <w:r>
        <w:rPr>
          <w:rFonts w:ascii="仿宋_GB2312" w:eastAsia="仿宋_GB2312"/>
          <w:sz w:val="24"/>
        </w:rPr>
        <w:t>,</w:t>
      </w:r>
      <w:r>
        <w:rPr>
          <w:rFonts w:ascii="仿宋_GB2312" w:eastAsia="仿宋_GB2312" w:hint="eastAsia"/>
          <w:sz w:val="24"/>
        </w:rPr>
        <w:t>其职责权限详见附件《授权委托书》。合同履行过程中，在买方授权代表权限范围内的所有联系函、会议纪要、现场单据等文件资料，经买方授权代表签字后方具备法律效力，其他任何人员的签字均无效。</w:t>
      </w:r>
    </w:p>
    <w:p w:rsidR="0089133D" w:rsidRDefault="00DB04ED">
      <w:pPr>
        <w:wordWrap w:val="0"/>
        <w:spacing w:line="480" w:lineRule="exact"/>
        <w:ind w:firstLineChars="150" w:firstLine="360"/>
        <w:rPr>
          <w:rFonts w:ascii="仿宋_GB2312" w:eastAsia="仿宋_GB2312"/>
          <w:sz w:val="24"/>
        </w:rPr>
      </w:pPr>
      <w:r>
        <w:rPr>
          <w:rFonts w:ascii="仿宋_GB2312" w:eastAsia="仿宋_GB2312" w:hint="eastAsia"/>
          <w:sz w:val="24"/>
        </w:rPr>
        <w:t>买方有权随时变更授权代表及权限，并将相关文件送达卖方。买方可以选择</w:t>
      </w:r>
      <w:r>
        <w:rPr>
          <w:rFonts w:ascii="仿宋_GB2312" w:eastAsia="仿宋_GB2312" w:hint="eastAsia"/>
          <w:sz w:val="24"/>
        </w:rPr>
        <w:lastRenderedPageBreak/>
        <w:t>以下任</w:t>
      </w:r>
      <w:proofErr w:type="gramStart"/>
      <w:r>
        <w:rPr>
          <w:rFonts w:ascii="仿宋_GB2312" w:eastAsia="仿宋_GB2312" w:hint="eastAsia"/>
          <w:sz w:val="24"/>
        </w:rPr>
        <w:t>一</w:t>
      </w:r>
      <w:proofErr w:type="gramEnd"/>
      <w:r>
        <w:rPr>
          <w:rFonts w:ascii="仿宋_GB2312" w:eastAsia="仿宋_GB2312" w:hint="eastAsia"/>
          <w:sz w:val="24"/>
        </w:rPr>
        <w:t>方式送达视为已送达卖方：</w:t>
      </w:r>
    </w:p>
    <w:p w:rsidR="0089133D" w:rsidRDefault="00DB04ED">
      <w:pPr>
        <w:wordWrap w:val="0"/>
        <w:spacing w:line="480" w:lineRule="exact"/>
        <w:ind w:firstLineChars="100" w:firstLine="240"/>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）卖方有权授权人（姓名及身份证号）签收；</w:t>
      </w:r>
    </w:p>
    <w:p w:rsidR="0089133D" w:rsidRDefault="00DB04ED">
      <w:pPr>
        <w:wordWrap w:val="0"/>
        <w:spacing w:line="480" w:lineRule="exact"/>
        <w:ind w:firstLineChars="100" w:firstLine="240"/>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）邮件寄送到（地址）；</w:t>
      </w:r>
    </w:p>
    <w:p w:rsidR="0089133D" w:rsidRDefault="00DB04ED">
      <w:pPr>
        <w:wordWrap w:val="0"/>
        <w:spacing w:line="480" w:lineRule="exact"/>
        <w:ind w:firstLineChars="100" w:firstLine="240"/>
        <w:rPr>
          <w:rFonts w:ascii="仿宋_GB2312" w:eastAsia="仿宋_GB2312"/>
          <w:sz w:val="24"/>
        </w:rPr>
      </w:pPr>
      <w:r>
        <w:rPr>
          <w:rFonts w:ascii="仿宋_GB2312" w:eastAsia="仿宋_GB2312" w:hint="eastAsia"/>
          <w:sz w:val="24"/>
        </w:rPr>
        <w:t>（3）发送电子邮件到（电子邮箱地址）。</w:t>
      </w:r>
    </w:p>
    <w:p w:rsidR="0089133D" w:rsidRDefault="00DB04ED">
      <w:pPr>
        <w:wordWrap w:val="0"/>
        <w:spacing w:line="480" w:lineRule="exact"/>
        <w:rPr>
          <w:rFonts w:ascii="仿宋_GB2312" w:eastAsia="仿宋_GB2312"/>
          <w:sz w:val="24"/>
        </w:rPr>
      </w:pPr>
      <w:r>
        <w:rPr>
          <w:rFonts w:ascii="仿宋_GB2312" w:eastAsia="仿宋_GB2312"/>
          <w:sz w:val="24"/>
        </w:rPr>
        <w:t>2</w:t>
      </w:r>
      <w:r>
        <w:rPr>
          <w:rFonts w:ascii="仿宋_GB2312" w:eastAsia="仿宋_GB2312" w:hint="eastAsia"/>
          <w:sz w:val="24"/>
        </w:rPr>
        <w:t>、卖方授权代表为（姓名及身份证号），其职责权限为有权以卖方的名义全权处理合同履行过程中的洽商、合同签订、履行、变更、结算、争议处理等一切事务。卖方可以选择以下任</w:t>
      </w:r>
      <w:proofErr w:type="gramStart"/>
      <w:r>
        <w:rPr>
          <w:rFonts w:ascii="仿宋_GB2312" w:eastAsia="仿宋_GB2312" w:hint="eastAsia"/>
          <w:sz w:val="24"/>
        </w:rPr>
        <w:t>一</w:t>
      </w:r>
      <w:proofErr w:type="gramEnd"/>
      <w:r>
        <w:rPr>
          <w:rFonts w:ascii="仿宋_GB2312" w:eastAsia="仿宋_GB2312" w:hint="eastAsia"/>
          <w:sz w:val="24"/>
        </w:rPr>
        <w:t>方式送达视为已送达买方：</w:t>
      </w:r>
    </w:p>
    <w:p w:rsidR="0089133D" w:rsidRDefault="00DB04ED">
      <w:pPr>
        <w:wordWrap w:val="0"/>
        <w:spacing w:line="480" w:lineRule="exact"/>
        <w:rPr>
          <w:rFonts w:ascii="仿宋_GB2312" w:eastAsia="仿宋_GB2312"/>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）买方有权授权人</w:t>
      </w:r>
      <w:r>
        <w:rPr>
          <w:rFonts w:ascii="仿宋_GB2312" w:eastAsia="仿宋_GB2312" w:hint="eastAsia"/>
          <w:sz w:val="24"/>
          <w:u w:val="single"/>
        </w:rPr>
        <w:t xml:space="preserve">   中建三局总承包公司</w:t>
      </w:r>
      <w:r w:rsidR="00743A81">
        <w:rPr>
          <w:rFonts w:ascii="仿宋_GB2312" w:eastAsia="仿宋_GB2312" w:hint="eastAsia"/>
          <w:sz w:val="24"/>
          <w:u w:val="single"/>
        </w:rPr>
        <w:t>安装分公司中原经理部</w:t>
      </w:r>
      <w:proofErr w:type="gramStart"/>
      <w:r w:rsidR="00836AF7">
        <w:rPr>
          <w:rFonts w:ascii="仿宋_GB2312" w:eastAsia="仿宋_GB2312" w:hint="eastAsia"/>
          <w:sz w:val="24"/>
          <w:u w:val="single"/>
        </w:rPr>
        <w:t>招采</w:t>
      </w:r>
      <w:r>
        <w:rPr>
          <w:rFonts w:ascii="仿宋_GB2312" w:eastAsia="仿宋_GB2312" w:hint="eastAsia"/>
          <w:sz w:val="24"/>
          <w:u w:val="single"/>
        </w:rPr>
        <w:t>部</w:t>
      </w:r>
      <w:proofErr w:type="gramEnd"/>
      <w:r>
        <w:rPr>
          <w:rFonts w:ascii="仿宋_GB2312" w:eastAsia="仿宋_GB2312" w:hint="eastAsia"/>
          <w:sz w:val="24"/>
          <w:u w:val="single"/>
        </w:rPr>
        <w:t xml:space="preserve">    </w:t>
      </w:r>
      <w:r>
        <w:rPr>
          <w:rFonts w:ascii="仿宋_GB2312" w:eastAsia="仿宋_GB2312" w:hint="eastAsia"/>
          <w:sz w:val="24"/>
        </w:rPr>
        <w:t>签收；</w:t>
      </w:r>
    </w:p>
    <w:p w:rsidR="0089133D" w:rsidRDefault="00DB04ED">
      <w:pPr>
        <w:wordWrap w:val="0"/>
        <w:spacing w:line="480" w:lineRule="exact"/>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）邮件寄送到</w:t>
      </w:r>
      <w:r w:rsidR="00D75A87">
        <w:rPr>
          <w:rFonts w:ascii="仿宋_GB2312" w:eastAsia="仿宋_GB2312" w:hint="eastAsia"/>
          <w:sz w:val="24"/>
          <w:u w:val="single"/>
        </w:rPr>
        <w:t>郑州市郑东新区</w:t>
      </w:r>
      <w:r w:rsidR="00D75A87">
        <w:rPr>
          <w:rFonts w:ascii="仿宋_GB2312" w:eastAsia="仿宋_GB2312"/>
          <w:sz w:val="24"/>
          <w:u w:val="single"/>
        </w:rPr>
        <w:t>卫华大厦</w:t>
      </w:r>
      <w:r w:rsidR="00D75A87">
        <w:rPr>
          <w:rFonts w:ascii="仿宋_GB2312" w:eastAsia="仿宋_GB2312" w:hint="eastAsia"/>
          <w:sz w:val="24"/>
          <w:u w:val="single"/>
        </w:rPr>
        <w:t>15楼</w:t>
      </w:r>
      <w:r>
        <w:rPr>
          <w:rFonts w:ascii="仿宋_GB2312" w:eastAsia="仿宋_GB2312" w:hint="eastAsia"/>
          <w:sz w:val="24"/>
        </w:rPr>
        <w:t>（地址）；</w:t>
      </w:r>
    </w:p>
    <w:p w:rsidR="0089133D" w:rsidRDefault="00DB04ED">
      <w:pPr>
        <w:wordWrap w:val="0"/>
        <w:spacing w:line="480" w:lineRule="exact"/>
        <w:rPr>
          <w:rFonts w:ascii="仿宋_GB2312" w:eastAsia="仿宋_GB2312"/>
          <w:sz w:val="24"/>
        </w:rPr>
      </w:pPr>
      <w:r>
        <w:rPr>
          <w:rFonts w:ascii="仿宋_GB2312" w:eastAsia="仿宋_GB2312" w:hint="eastAsia"/>
          <w:sz w:val="24"/>
        </w:rPr>
        <w:t>（3）发送电子邮件到</w:t>
      </w:r>
      <w:r>
        <w:rPr>
          <w:rFonts w:ascii="仿宋_GB2312" w:eastAsia="仿宋_GB2312"/>
          <w:sz w:val="24"/>
          <w:u w:val="single"/>
        </w:rPr>
        <w:t>cscec3wzb@163.com</w:t>
      </w:r>
      <w:r>
        <w:rPr>
          <w:rFonts w:ascii="仿宋_GB2312" w:eastAsia="仿宋_GB2312" w:hint="eastAsia"/>
          <w:sz w:val="24"/>
        </w:rPr>
        <w:t>（电子邮箱地址）。</w:t>
      </w:r>
    </w:p>
    <w:p w:rsidR="0089133D" w:rsidRDefault="00DB04ED">
      <w:pPr>
        <w:wordWrap w:val="0"/>
        <w:spacing w:line="480" w:lineRule="exact"/>
        <w:rPr>
          <w:rFonts w:ascii="仿宋_GB2312" w:eastAsia="仿宋_GB2312"/>
          <w:sz w:val="24"/>
        </w:rPr>
      </w:pPr>
      <w:r>
        <w:rPr>
          <w:rFonts w:ascii="仿宋_GB2312" w:eastAsia="仿宋_GB2312" w:hint="eastAsia"/>
          <w:sz w:val="24"/>
        </w:rPr>
        <w:t>3、卖方承诺不向任何第三人转让本合同项下的债权，否则按所转让债权的20%向买方承担违约责任。</w:t>
      </w:r>
    </w:p>
    <w:p w:rsidR="0089133D" w:rsidRDefault="0089133D">
      <w:pPr>
        <w:wordWrap w:val="0"/>
        <w:spacing w:line="480" w:lineRule="exact"/>
        <w:rPr>
          <w:rFonts w:ascii="仿宋_GB2312" w:eastAsia="仿宋_GB2312"/>
          <w:b/>
          <w:sz w:val="24"/>
        </w:rPr>
      </w:pPr>
    </w:p>
    <w:p w:rsidR="0089133D" w:rsidRDefault="00DB04ED">
      <w:pPr>
        <w:wordWrap w:val="0"/>
        <w:spacing w:line="480" w:lineRule="exact"/>
        <w:rPr>
          <w:rFonts w:ascii="仿宋_GB2312" w:eastAsia="仿宋_GB2312"/>
          <w:b/>
          <w:sz w:val="24"/>
        </w:rPr>
      </w:pPr>
      <w:r>
        <w:rPr>
          <w:rFonts w:ascii="仿宋_GB2312" w:eastAsia="仿宋_GB2312" w:hint="eastAsia"/>
          <w:b/>
          <w:sz w:val="24"/>
        </w:rPr>
        <w:t>4、抵付货款</w:t>
      </w:r>
    </w:p>
    <w:p w:rsidR="0089133D" w:rsidRDefault="00DB04ED">
      <w:pPr>
        <w:wordWrap w:val="0"/>
        <w:spacing w:line="480" w:lineRule="exact"/>
        <w:rPr>
          <w:rFonts w:ascii="仿宋_GB2312" w:eastAsia="仿宋_GB2312"/>
          <w:b/>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）□本合同不适用本款</w:t>
      </w:r>
    </w:p>
    <w:p w:rsidR="0089133D" w:rsidRDefault="00DB04ED">
      <w:pPr>
        <w:wordWrap w:val="0"/>
        <w:spacing w:line="480" w:lineRule="exact"/>
        <w:rPr>
          <w:rFonts w:ascii="仿宋_GB2312" w:eastAsia="仿宋_GB2312"/>
          <w:sz w:val="24"/>
          <w:u w:val="single"/>
        </w:rPr>
      </w:pPr>
      <w:r>
        <w:rPr>
          <w:rFonts w:ascii="仿宋_GB2312" w:eastAsia="仿宋_GB2312" w:hint="eastAsia"/>
          <w:sz w:val="24"/>
        </w:rPr>
        <w:t>（2）</w:t>
      </w:r>
      <w:r>
        <w:rPr>
          <w:rFonts w:ascii="仿宋_GB2312" w:eastAsia="仿宋_GB2312"/>
          <w:sz w:val="24"/>
        </w:rPr>
        <w:fldChar w:fldCharType="begin"/>
      </w:r>
      <w:r>
        <w:rPr>
          <w:rFonts w:ascii="仿宋_GB2312" w:eastAsia="仿宋_GB2312" w:hint="eastAsia"/>
          <w:sz w:val="24"/>
        </w:rPr>
        <w:instrText>eq \o\ac(□,</w:instrText>
      </w:r>
      <w:r>
        <w:rPr>
          <w:rFonts w:ascii="仿宋_GB2312" w:eastAsia="仿宋_GB2312" w:hint="eastAsia"/>
          <w:position w:val="2"/>
          <w:sz w:val="14"/>
        </w:rPr>
        <w:instrText>√</w:instrText>
      </w:r>
      <w:r>
        <w:rPr>
          <w:rFonts w:ascii="仿宋_GB2312" w:eastAsia="仿宋_GB2312" w:hint="eastAsia"/>
          <w:sz w:val="24"/>
        </w:rPr>
        <w:instrText>)</w:instrText>
      </w:r>
      <w:r>
        <w:rPr>
          <w:rFonts w:ascii="仿宋_GB2312" w:eastAsia="仿宋_GB2312"/>
          <w:sz w:val="24"/>
        </w:rPr>
        <w:fldChar w:fldCharType="end"/>
      </w:r>
      <w:r>
        <w:rPr>
          <w:rFonts w:ascii="仿宋_GB2312" w:eastAsia="仿宋_GB2312" w:hint="eastAsia"/>
          <w:sz w:val="24"/>
        </w:rPr>
        <w:t>卖方同意买方有以住宅/商业房屋等不动产抵付卖方材料价款的权利，并由买方、卖方及其他关联方（如有）签署相关抵债协议。买方用不动产抵付的材料价款比例不低于已验货</w:t>
      </w:r>
      <w:proofErr w:type="gramStart"/>
      <w:r>
        <w:rPr>
          <w:rFonts w:ascii="仿宋_GB2312" w:eastAsia="仿宋_GB2312" w:hint="eastAsia"/>
          <w:sz w:val="24"/>
        </w:rPr>
        <w:t>物资金</w:t>
      </w:r>
      <w:proofErr w:type="gramEnd"/>
      <w:r>
        <w:rPr>
          <w:rFonts w:ascii="仿宋_GB2312" w:eastAsia="仿宋_GB2312" w:hint="eastAsia"/>
          <w:sz w:val="24"/>
        </w:rPr>
        <w:t>总额的10%，</w:t>
      </w:r>
      <w:r>
        <w:rPr>
          <w:rFonts w:ascii="仿宋_GB2312" w:eastAsia="仿宋_GB2312" w:hint="eastAsia"/>
          <w:sz w:val="24"/>
          <w:u w:val="single"/>
        </w:rPr>
        <w:t>原则上用不动产抵付的材料价款为尾款，即材料验收合格时支付</w:t>
      </w:r>
      <w:proofErr w:type="gramStart"/>
      <w:r>
        <w:rPr>
          <w:rFonts w:ascii="仿宋_GB2312" w:eastAsia="仿宋_GB2312" w:hint="eastAsia"/>
          <w:sz w:val="24"/>
          <w:u w:val="single"/>
        </w:rPr>
        <w:t>至材料</w:t>
      </w:r>
      <w:proofErr w:type="gramEnd"/>
      <w:r>
        <w:rPr>
          <w:rFonts w:ascii="仿宋_GB2312" w:eastAsia="仿宋_GB2312" w:hint="eastAsia"/>
          <w:sz w:val="24"/>
          <w:u w:val="single"/>
        </w:rPr>
        <w:t>价款的80%与所有货物送完支付至合格供货额90%之间的款项。</w:t>
      </w:r>
    </w:p>
    <w:p w:rsidR="0089133D" w:rsidRDefault="0089133D">
      <w:pPr>
        <w:wordWrap w:val="0"/>
        <w:spacing w:line="480" w:lineRule="exact"/>
        <w:rPr>
          <w:rFonts w:ascii="仿宋_GB2312" w:eastAsia="仿宋_GB2312"/>
          <w:b/>
          <w:sz w:val="24"/>
        </w:rPr>
      </w:pPr>
    </w:p>
    <w:p w:rsidR="0089133D" w:rsidRDefault="00DB04ED">
      <w:pPr>
        <w:wordWrap w:val="0"/>
        <w:spacing w:line="480" w:lineRule="exact"/>
        <w:rPr>
          <w:rFonts w:ascii="仿宋_GB2312" w:eastAsia="仿宋_GB2312"/>
          <w:b/>
          <w:sz w:val="24"/>
        </w:rPr>
      </w:pPr>
      <w:r>
        <w:rPr>
          <w:rFonts w:ascii="仿宋_GB2312" w:eastAsia="仿宋_GB2312" w:hint="eastAsia"/>
          <w:b/>
          <w:sz w:val="24"/>
        </w:rPr>
        <w:t>第十三条合同文本及其他</w:t>
      </w:r>
    </w:p>
    <w:p w:rsidR="0089133D" w:rsidRDefault="00DB04ED">
      <w:pPr>
        <w:wordWrap w:val="0"/>
        <w:spacing w:line="480" w:lineRule="exact"/>
        <w:rPr>
          <w:rFonts w:ascii="仿宋_GB2312" w:eastAsia="仿宋_GB2312"/>
          <w:sz w:val="24"/>
        </w:rPr>
      </w:pPr>
      <w:r>
        <w:rPr>
          <w:rFonts w:ascii="仿宋_GB2312" w:eastAsia="仿宋_GB2312"/>
          <w:sz w:val="24"/>
        </w:rPr>
        <w:t>1</w:t>
      </w:r>
      <w:r>
        <w:rPr>
          <w:rFonts w:ascii="仿宋_GB2312" w:eastAsia="仿宋_GB2312" w:hint="eastAsia"/>
          <w:sz w:val="24"/>
        </w:rPr>
        <w:t>、本合同未尽事宜，按《中华人民共和国合同法》中有关规定执行。</w:t>
      </w:r>
    </w:p>
    <w:p w:rsidR="0089133D" w:rsidRDefault="00DB04ED">
      <w:pPr>
        <w:wordWrap w:val="0"/>
        <w:spacing w:line="480" w:lineRule="exact"/>
        <w:rPr>
          <w:rFonts w:ascii="仿宋_GB2312" w:eastAsia="仿宋_GB2312"/>
          <w:sz w:val="24"/>
        </w:rPr>
      </w:pPr>
      <w:r>
        <w:rPr>
          <w:rFonts w:ascii="仿宋_GB2312" w:eastAsia="仿宋_GB2312"/>
          <w:sz w:val="24"/>
        </w:rPr>
        <w:t>2</w:t>
      </w:r>
      <w:r>
        <w:rPr>
          <w:rFonts w:ascii="仿宋_GB2312" w:eastAsia="仿宋_GB2312" w:hint="eastAsia"/>
          <w:sz w:val="24"/>
        </w:rPr>
        <w:t>、经双方协商一致可以对本合同条款进行修改、变更或增减，并成为本合同的补充文件，具有同等法律效力。</w:t>
      </w:r>
    </w:p>
    <w:p w:rsidR="0089133D" w:rsidRDefault="00DB04ED">
      <w:pPr>
        <w:wordWrap w:val="0"/>
        <w:spacing w:line="480" w:lineRule="exact"/>
        <w:rPr>
          <w:rFonts w:ascii="仿宋_GB2312" w:eastAsia="仿宋_GB2312"/>
          <w:sz w:val="24"/>
        </w:rPr>
      </w:pPr>
      <w:r>
        <w:rPr>
          <w:rFonts w:ascii="仿宋_GB2312" w:eastAsia="仿宋_GB2312"/>
          <w:sz w:val="24"/>
        </w:rPr>
        <w:t>3</w:t>
      </w:r>
      <w:r>
        <w:rPr>
          <w:rFonts w:ascii="仿宋_GB2312" w:eastAsia="仿宋_GB2312" w:hint="eastAsia"/>
          <w:sz w:val="24"/>
        </w:rPr>
        <w:t>、本合同附件是本合同的有效组成部分，与本合同具有同等效力。</w:t>
      </w:r>
    </w:p>
    <w:p w:rsidR="0089133D" w:rsidRDefault="00DB04ED">
      <w:pPr>
        <w:wordWrap w:val="0"/>
        <w:spacing w:line="500" w:lineRule="exact"/>
        <w:rPr>
          <w:rFonts w:ascii="仿宋_GB2312" w:eastAsia="仿宋_GB2312"/>
          <w:sz w:val="24"/>
        </w:rPr>
      </w:pPr>
      <w:r>
        <w:rPr>
          <w:rFonts w:ascii="仿宋_GB2312" w:eastAsia="仿宋_GB2312" w:hint="eastAsia"/>
          <w:sz w:val="24"/>
        </w:rPr>
        <w:t>4.卖方在投标时所交的元的投标保证金按招标文件要求转为履约保证金，全部货</w:t>
      </w:r>
      <w:r>
        <w:rPr>
          <w:rFonts w:ascii="仿宋_GB2312" w:eastAsia="仿宋_GB2312" w:hint="eastAsia"/>
          <w:sz w:val="24"/>
        </w:rPr>
        <w:lastRenderedPageBreak/>
        <w:t>物送完验收合格后一个月内无息退还给卖方。</w:t>
      </w:r>
    </w:p>
    <w:p w:rsidR="0089133D" w:rsidRDefault="00DB04ED">
      <w:pPr>
        <w:wordWrap w:val="0"/>
        <w:spacing w:line="480" w:lineRule="exact"/>
        <w:rPr>
          <w:rFonts w:ascii="仿宋_GB2312" w:eastAsia="仿宋_GB2312"/>
          <w:sz w:val="24"/>
        </w:rPr>
      </w:pPr>
      <w:r>
        <w:rPr>
          <w:rFonts w:ascii="仿宋_GB2312" w:eastAsia="仿宋_GB2312" w:hint="eastAsia"/>
          <w:sz w:val="24"/>
        </w:rPr>
        <w:t>5、本合同一式</w:t>
      </w:r>
      <w:r>
        <w:rPr>
          <w:rFonts w:ascii="仿宋_GB2312" w:eastAsia="仿宋_GB2312" w:hint="eastAsia"/>
          <w:sz w:val="24"/>
          <w:u w:val="single"/>
        </w:rPr>
        <w:t>伍</w:t>
      </w:r>
      <w:r>
        <w:rPr>
          <w:rFonts w:ascii="仿宋_GB2312" w:eastAsia="仿宋_GB2312" w:hint="eastAsia"/>
          <w:sz w:val="24"/>
        </w:rPr>
        <w:t>份，买方执</w:t>
      </w:r>
      <w:r>
        <w:rPr>
          <w:rFonts w:ascii="仿宋_GB2312" w:eastAsia="仿宋_GB2312" w:hint="eastAsia"/>
          <w:sz w:val="24"/>
          <w:u w:val="single"/>
        </w:rPr>
        <w:t xml:space="preserve"> 肆</w:t>
      </w:r>
      <w:r>
        <w:rPr>
          <w:rFonts w:ascii="仿宋_GB2312" w:eastAsia="仿宋_GB2312" w:hint="eastAsia"/>
          <w:sz w:val="24"/>
        </w:rPr>
        <w:t>份、卖方执</w:t>
      </w:r>
      <w:r>
        <w:rPr>
          <w:rFonts w:ascii="仿宋_GB2312" w:eastAsia="仿宋_GB2312" w:hint="eastAsia"/>
          <w:sz w:val="24"/>
          <w:u w:val="single"/>
        </w:rPr>
        <w:t xml:space="preserve"> 壹</w:t>
      </w:r>
      <w:r>
        <w:rPr>
          <w:rFonts w:ascii="仿宋_GB2312" w:eastAsia="仿宋_GB2312" w:hint="eastAsia"/>
          <w:sz w:val="24"/>
        </w:rPr>
        <w:t>份，具有同等法律效力。</w:t>
      </w:r>
    </w:p>
    <w:p w:rsidR="0089133D" w:rsidRDefault="00DB04ED">
      <w:pPr>
        <w:wordWrap w:val="0"/>
        <w:spacing w:line="480" w:lineRule="exact"/>
        <w:rPr>
          <w:rFonts w:ascii="仿宋_GB2312" w:eastAsia="仿宋_GB2312"/>
          <w:color w:val="FF0000"/>
          <w:sz w:val="24"/>
        </w:rPr>
      </w:pPr>
      <w:r>
        <w:rPr>
          <w:rFonts w:ascii="仿宋_GB2312" w:eastAsia="仿宋_GB2312" w:hint="eastAsia"/>
          <w:color w:val="FF0000"/>
          <w:sz w:val="24"/>
        </w:rPr>
        <w:t>6、□中只能电子勾选，</w:t>
      </w:r>
      <w:proofErr w:type="gramStart"/>
      <w:r>
        <w:rPr>
          <w:rFonts w:ascii="仿宋_GB2312" w:eastAsia="仿宋_GB2312" w:hint="eastAsia"/>
          <w:color w:val="FF0000"/>
          <w:sz w:val="24"/>
        </w:rPr>
        <w:t>手动勾选无效</w:t>
      </w:r>
      <w:proofErr w:type="gramEnd"/>
      <w:r>
        <w:rPr>
          <w:rFonts w:ascii="仿宋_GB2312" w:eastAsia="仿宋_GB2312" w:hint="eastAsia"/>
          <w:color w:val="FF0000"/>
          <w:sz w:val="24"/>
        </w:rPr>
        <w:t>。</w:t>
      </w:r>
    </w:p>
    <w:p w:rsidR="0089133D" w:rsidRDefault="0089133D">
      <w:pPr>
        <w:wordWrap w:val="0"/>
        <w:spacing w:line="480" w:lineRule="exact"/>
        <w:rPr>
          <w:rFonts w:ascii="仿宋_GB2312" w:eastAsia="仿宋_GB2312"/>
          <w:b/>
          <w:sz w:val="24"/>
        </w:rPr>
      </w:pPr>
    </w:p>
    <w:p w:rsidR="0089133D" w:rsidRDefault="00DB04ED">
      <w:pPr>
        <w:wordWrap w:val="0"/>
        <w:spacing w:line="480" w:lineRule="exact"/>
        <w:rPr>
          <w:rFonts w:ascii="仿宋_GB2312" w:eastAsia="仿宋_GB2312"/>
          <w:sz w:val="24"/>
        </w:rPr>
      </w:pPr>
      <w:r>
        <w:rPr>
          <w:rFonts w:ascii="仿宋_GB2312" w:eastAsia="仿宋_GB2312" w:hint="eastAsia"/>
          <w:b/>
          <w:sz w:val="24"/>
        </w:rPr>
        <w:t>第十四条</w:t>
      </w:r>
      <w:r>
        <w:rPr>
          <w:rFonts w:ascii="仿宋_GB2312" w:eastAsia="仿宋_GB2312" w:hint="eastAsia"/>
          <w:sz w:val="24"/>
        </w:rPr>
        <w:t xml:space="preserve">  本合同经双方法定代表人或委托代理人签字盖章后生效。</w:t>
      </w:r>
    </w:p>
    <w:p w:rsidR="0089133D" w:rsidRDefault="0089133D">
      <w:pPr>
        <w:tabs>
          <w:tab w:val="left" w:pos="1200"/>
        </w:tabs>
        <w:wordWrap w:val="0"/>
        <w:spacing w:line="480" w:lineRule="exact"/>
        <w:rPr>
          <w:rFonts w:ascii="仿宋_GB2312" w:eastAsia="仿宋_GB2312"/>
          <w:sz w:val="24"/>
        </w:rPr>
      </w:pPr>
    </w:p>
    <w:p w:rsidR="0089133D" w:rsidRDefault="00DB04ED">
      <w:pPr>
        <w:tabs>
          <w:tab w:val="left" w:pos="1200"/>
        </w:tabs>
        <w:wordWrap w:val="0"/>
        <w:spacing w:line="480" w:lineRule="exact"/>
        <w:rPr>
          <w:rFonts w:ascii="仿宋_GB2312" w:eastAsia="仿宋_GB2312" w:hAnsi="仿宋"/>
          <w:sz w:val="24"/>
        </w:rPr>
      </w:pPr>
      <w:r>
        <w:rPr>
          <w:rFonts w:ascii="仿宋_GB2312" w:eastAsia="仿宋_GB2312" w:hint="eastAsia"/>
          <w:b/>
          <w:sz w:val="24"/>
        </w:rPr>
        <w:t>第十五条</w:t>
      </w:r>
      <w:r>
        <w:rPr>
          <w:rFonts w:ascii="仿宋_GB2312" w:eastAsia="仿宋_GB2312" w:hAnsi="仿宋" w:hint="eastAsia"/>
          <w:sz w:val="24"/>
        </w:rPr>
        <w:t>本合同附件如下，本合同附件与合同正文均是合同的组成部分。</w:t>
      </w:r>
    </w:p>
    <w:p w:rsidR="0089133D" w:rsidRDefault="00DB04ED">
      <w:pPr>
        <w:tabs>
          <w:tab w:val="left" w:pos="1200"/>
        </w:tabs>
        <w:wordWrap w:val="0"/>
        <w:spacing w:line="480" w:lineRule="exact"/>
        <w:rPr>
          <w:rFonts w:ascii="仿宋_GB2312" w:eastAsia="仿宋_GB2312" w:hAnsi="仿宋"/>
          <w:sz w:val="24"/>
        </w:rPr>
      </w:pPr>
      <w:r>
        <w:rPr>
          <w:rFonts w:ascii="仿宋_GB2312" w:eastAsia="仿宋_GB2312" w:hAnsi="仿宋" w:hint="eastAsia"/>
          <w:sz w:val="24"/>
        </w:rPr>
        <w:t>附件1：《廉洁从业共建协议》</w:t>
      </w:r>
    </w:p>
    <w:p w:rsidR="0089133D" w:rsidRDefault="00DB04ED">
      <w:pPr>
        <w:tabs>
          <w:tab w:val="left" w:pos="1200"/>
        </w:tabs>
        <w:wordWrap w:val="0"/>
        <w:spacing w:line="480" w:lineRule="exact"/>
        <w:rPr>
          <w:rFonts w:ascii="仿宋_GB2312" w:eastAsia="仿宋_GB2312" w:hAnsi="仿宋"/>
          <w:sz w:val="24"/>
        </w:rPr>
      </w:pPr>
      <w:r>
        <w:rPr>
          <w:rFonts w:ascii="仿宋_GB2312" w:eastAsia="仿宋_GB2312" w:hAnsi="仿宋" w:hint="eastAsia"/>
          <w:sz w:val="24"/>
        </w:rPr>
        <w:t>附件2：《买方项目经理授权委托书》</w:t>
      </w:r>
    </w:p>
    <w:p w:rsidR="0089133D" w:rsidRDefault="00DB04ED">
      <w:pPr>
        <w:tabs>
          <w:tab w:val="left" w:pos="1200"/>
        </w:tabs>
        <w:wordWrap w:val="0"/>
        <w:spacing w:line="480" w:lineRule="exact"/>
        <w:rPr>
          <w:rFonts w:ascii="仿宋_GB2312" w:eastAsia="仿宋_GB2312" w:hAnsi="仿宋"/>
          <w:sz w:val="24"/>
        </w:rPr>
      </w:pPr>
      <w:r>
        <w:rPr>
          <w:rFonts w:ascii="仿宋_GB2312" w:eastAsia="仿宋_GB2312" w:hAnsi="仿宋" w:hint="eastAsia"/>
          <w:sz w:val="24"/>
        </w:rPr>
        <w:t>附件3：《卖方法定代表人授权委托书》</w:t>
      </w:r>
    </w:p>
    <w:p w:rsidR="0089133D" w:rsidRDefault="00DB04ED">
      <w:pPr>
        <w:tabs>
          <w:tab w:val="left" w:pos="1200"/>
        </w:tabs>
        <w:wordWrap w:val="0"/>
        <w:spacing w:line="480" w:lineRule="exact"/>
        <w:rPr>
          <w:rFonts w:ascii="仿宋_GB2312" w:eastAsia="仿宋_GB2312" w:hAnsi="仿宋"/>
          <w:sz w:val="24"/>
        </w:rPr>
      </w:pPr>
      <w:r>
        <w:rPr>
          <w:rFonts w:ascii="仿宋_GB2312" w:eastAsia="仿宋_GB2312" w:hAnsi="仿宋" w:hint="eastAsia"/>
          <w:sz w:val="24"/>
        </w:rPr>
        <w:t>附件4：《卖方纳税资格证明资料》</w:t>
      </w:r>
    </w:p>
    <w:p w:rsidR="0089133D" w:rsidRDefault="0089133D">
      <w:pPr>
        <w:tabs>
          <w:tab w:val="left" w:pos="1200"/>
        </w:tabs>
        <w:wordWrap w:val="0"/>
        <w:spacing w:line="480" w:lineRule="exact"/>
        <w:rPr>
          <w:rFonts w:ascii="仿宋_GB2312" w:eastAsia="仿宋_GB2312" w:hAnsi="仿宋"/>
          <w:sz w:val="24"/>
        </w:rPr>
      </w:pPr>
    </w:p>
    <w:p w:rsidR="0089133D" w:rsidRDefault="0089133D">
      <w:pPr>
        <w:tabs>
          <w:tab w:val="left" w:pos="1200"/>
        </w:tabs>
        <w:wordWrap w:val="0"/>
        <w:spacing w:line="480" w:lineRule="exact"/>
        <w:rPr>
          <w:rFonts w:ascii="仿宋_GB2312" w:eastAsia="仿宋_GB2312" w:hAnsi="仿宋"/>
          <w:sz w:val="24"/>
        </w:rPr>
      </w:pPr>
    </w:p>
    <w:p w:rsidR="0089133D" w:rsidRDefault="0089133D">
      <w:pPr>
        <w:tabs>
          <w:tab w:val="left" w:pos="1200"/>
        </w:tabs>
        <w:wordWrap w:val="0"/>
        <w:spacing w:line="480" w:lineRule="exact"/>
        <w:rPr>
          <w:rFonts w:ascii="仿宋_GB2312" w:eastAsia="仿宋_GB2312" w:hAnsi="仿宋"/>
          <w:sz w:val="24"/>
        </w:rPr>
      </w:pPr>
    </w:p>
    <w:p w:rsidR="0089133D" w:rsidRDefault="00DB04ED">
      <w:pPr>
        <w:wordWrap w:val="0"/>
        <w:spacing w:line="480" w:lineRule="exact"/>
        <w:rPr>
          <w:rFonts w:ascii="仿宋_GB2312" w:eastAsia="仿宋_GB2312"/>
          <w:sz w:val="24"/>
        </w:rPr>
      </w:pPr>
      <w:r>
        <w:rPr>
          <w:rFonts w:ascii="仿宋_GB2312" w:eastAsia="仿宋_GB2312" w:hint="eastAsia"/>
          <w:sz w:val="24"/>
        </w:rPr>
        <w:t>卖方（公章）买方（公章）</w:t>
      </w:r>
    </w:p>
    <w:p w:rsidR="0089133D" w:rsidRDefault="00DB04ED">
      <w:pPr>
        <w:wordWrap w:val="0"/>
        <w:spacing w:line="480" w:lineRule="exact"/>
        <w:rPr>
          <w:rFonts w:ascii="仿宋_GB2312" w:eastAsia="仿宋_GB2312"/>
          <w:sz w:val="24"/>
        </w:rPr>
      </w:pPr>
      <w:r>
        <w:rPr>
          <w:rFonts w:ascii="仿宋_GB2312" w:eastAsia="仿宋_GB2312" w:hint="eastAsia"/>
          <w:sz w:val="24"/>
        </w:rPr>
        <w:t>单位地址：单位地址：</w:t>
      </w:r>
    </w:p>
    <w:p w:rsidR="0089133D" w:rsidRDefault="00DB04ED">
      <w:pPr>
        <w:wordWrap w:val="0"/>
        <w:spacing w:line="480" w:lineRule="exact"/>
        <w:rPr>
          <w:rFonts w:ascii="仿宋_GB2312" w:eastAsia="仿宋_GB2312"/>
          <w:sz w:val="24"/>
        </w:rPr>
      </w:pPr>
      <w:r>
        <w:rPr>
          <w:rFonts w:ascii="仿宋_GB2312" w:eastAsia="仿宋_GB2312" w:hint="eastAsia"/>
          <w:sz w:val="24"/>
        </w:rPr>
        <w:t>法定代表人：法定代表人：</w:t>
      </w:r>
    </w:p>
    <w:p w:rsidR="0089133D" w:rsidRDefault="00DB04ED">
      <w:pPr>
        <w:wordWrap w:val="0"/>
        <w:spacing w:line="480" w:lineRule="exact"/>
        <w:rPr>
          <w:rFonts w:ascii="仿宋_GB2312" w:eastAsia="仿宋_GB2312"/>
          <w:sz w:val="24"/>
        </w:rPr>
      </w:pPr>
      <w:r>
        <w:rPr>
          <w:rFonts w:ascii="仿宋_GB2312" w:eastAsia="仿宋_GB2312" w:hint="eastAsia"/>
          <w:sz w:val="24"/>
        </w:rPr>
        <w:t>委托代理人：委托代理人：</w:t>
      </w:r>
    </w:p>
    <w:p w:rsidR="0089133D" w:rsidRDefault="00DB04ED">
      <w:pPr>
        <w:wordWrap w:val="0"/>
        <w:spacing w:line="480" w:lineRule="exact"/>
        <w:rPr>
          <w:rFonts w:ascii="仿宋_GB2312" w:eastAsia="仿宋_GB2312"/>
          <w:sz w:val="24"/>
        </w:rPr>
      </w:pPr>
      <w:r>
        <w:rPr>
          <w:rFonts w:ascii="仿宋_GB2312" w:eastAsia="仿宋_GB2312" w:hint="eastAsia"/>
          <w:sz w:val="24"/>
        </w:rPr>
        <w:t>电话：电话：</w:t>
      </w:r>
    </w:p>
    <w:p w:rsidR="0089133D" w:rsidRDefault="00DB04ED">
      <w:pPr>
        <w:wordWrap w:val="0"/>
        <w:spacing w:line="480" w:lineRule="exact"/>
        <w:rPr>
          <w:rFonts w:ascii="仿宋_GB2312" w:eastAsia="仿宋_GB2312"/>
          <w:sz w:val="24"/>
        </w:rPr>
      </w:pPr>
      <w:r>
        <w:rPr>
          <w:rFonts w:ascii="仿宋_GB2312" w:eastAsia="仿宋_GB2312" w:hint="eastAsia"/>
          <w:sz w:val="24"/>
        </w:rPr>
        <w:t>邮政编码：邮政编码：</w:t>
      </w:r>
    </w:p>
    <w:p w:rsidR="0089133D" w:rsidRDefault="0089133D">
      <w:pPr>
        <w:wordWrap w:val="0"/>
        <w:spacing w:line="480" w:lineRule="exact"/>
        <w:rPr>
          <w:rFonts w:ascii="仿宋_GB2312" w:eastAsia="仿宋_GB2312"/>
          <w:sz w:val="24"/>
        </w:rPr>
      </w:pPr>
    </w:p>
    <w:p w:rsidR="0089133D" w:rsidRDefault="00DB04ED">
      <w:pPr>
        <w:wordWrap w:val="0"/>
        <w:spacing w:line="480" w:lineRule="exact"/>
        <w:rPr>
          <w:rFonts w:ascii="仿宋_GB2312" w:eastAsia="仿宋_GB2312"/>
          <w:color w:val="FF0000"/>
          <w:sz w:val="24"/>
        </w:rPr>
      </w:pPr>
      <w:r>
        <w:rPr>
          <w:rFonts w:ascii="仿宋_GB2312" w:eastAsia="仿宋_GB2312" w:hint="eastAsia"/>
          <w:color w:val="FF0000"/>
          <w:sz w:val="24"/>
        </w:rPr>
        <w:t>合同签订地点：</w:t>
      </w:r>
      <w:proofErr w:type="gramStart"/>
      <w:r>
        <w:rPr>
          <w:rFonts w:ascii="仿宋_GB2312" w:eastAsia="仿宋_GB2312" w:hint="eastAsia"/>
          <w:color w:val="FF0000"/>
          <w:sz w:val="24"/>
          <w:u w:val="single"/>
        </w:rPr>
        <w:t>武汉市雄楚大街</w:t>
      </w:r>
      <w:proofErr w:type="gramEnd"/>
      <w:r>
        <w:rPr>
          <w:rFonts w:ascii="仿宋_GB2312" w:eastAsia="仿宋_GB2312" w:hint="eastAsia"/>
          <w:color w:val="FF0000"/>
          <w:sz w:val="24"/>
          <w:u w:val="single"/>
        </w:rPr>
        <w:t>288号</w:t>
      </w:r>
    </w:p>
    <w:p w:rsidR="0089133D" w:rsidRDefault="00DB04ED">
      <w:pPr>
        <w:wordWrap w:val="0"/>
        <w:spacing w:line="480" w:lineRule="exact"/>
        <w:rPr>
          <w:rFonts w:ascii="仿宋_GB2312" w:eastAsia="仿宋_GB2312"/>
          <w:sz w:val="24"/>
        </w:rPr>
      </w:pPr>
      <w:r>
        <w:rPr>
          <w:rFonts w:ascii="仿宋_GB2312" w:eastAsia="仿宋_GB2312" w:hint="eastAsia"/>
          <w:sz w:val="24"/>
        </w:rPr>
        <w:t>合同签订时间：  年 月 日</w:t>
      </w:r>
    </w:p>
    <w:p w:rsidR="0089133D" w:rsidRDefault="0089133D">
      <w:pPr>
        <w:wordWrap w:val="0"/>
        <w:spacing w:line="480" w:lineRule="exact"/>
        <w:rPr>
          <w:rFonts w:ascii="仿宋_GB2312" w:eastAsia="仿宋_GB2312"/>
          <w:sz w:val="24"/>
        </w:rPr>
      </w:pPr>
    </w:p>
    <w:p w:rsidR="0089133D" w:rsidRDefault="0089133D">
      <w:pPr>
        <w:wordWrap w:val="0"/>
        <w:spacing w:line="480" w:lineRule="exact"/>
        <w:rPr>
          <w:rFonts w:ascii="仿宋_GB2312" w:eastAsia="仿宋_GB2312"/>
          <w:sz w:val="24"/>
        </w:rPr>
      </w:pPr>
    </w:p>
    <w:p w:rsidR="0089133D" w:rsidRDefault="0089133D"/>
    <w:p w:rsidR="0089133D" w:rsidRPr="005B21ED" w:rsidRDefault="00DB04ED" w:rsidP="005B21ED">
      <w:pPr>
        <w:spacing w:line="480" w:lineRule="exact"/>
        <w:rPr>
          <w:rFonts w:ascii="仿宋_GB2312" w:eastAsia="仿宋_GB2312"/>
          <w:sz w:val="24"/>
        </w:rPr>
      </w:pPr>
      <w:r>
        <w:rPr>
          <w:rFonts w:ascii="仿宋_GB2312" w:eastAsia="仿宋_GB2312" w:hint="eastAsia"/>
          <w:sz w:val="24"/>
        </w:rPr>
        <w:t xml:space="preserve">    注：对本物资协议书（买卖合同）中任何条款有异议的投标单位，应在开标现场向招标小组成员做出澄清，招标小组成员做出解释及说明。对未做出澄</w:t>
      </w:r>
      <w:r w:rsidR="005B21ED">
        <w:rPr>
          <w:rFonts w:ascii="仿宋_GB2312" w:eastAsia="仿宋_GB2312" w:hint="eastAsia"/>
          <w:sz w:val="24"/>
        </w:rPr>
        <w:t>清申请的单位则我司视为响应此物资协议书（买卖合同）中的所有条款</w:t>
      </w:r>
    </w:p>
    <w:sectPr w:rsidR="0089133D" w:rsidRPr="005B21ED">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FC9" w:rsidRDefault="00FF3FC9">
      <w:r>
        <w:separator/>
      </w:r>
    </w:p>
  </w:endnote>
  <w:endnote w:type="continuationSeparator" w:id="0">
    <w:p w:rsidR="00FF3FC9" w:rsidRDefault="00FF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3D" w:rsidRDefault="00DB04ED">
    <w:pPr>
      <w:pStyle w:val="a6"/>
      <w:framePr w:wrap="around" w:vAnchor="text" w:hAnchor="margin" w:xAlign="center" w:y="1"/>
      <w:rPr>
        <w:rStyle w:val="a9"/>
      </w:rPr>
    </w:pPr>
    <w:r>
      <w:fldChar w:fldCharType="begin"/>
    </w:r>
    <w:r>
      <w:rPr>
        <w:rStyle w:val="a9"/>
      </w:rPr>
      <w:instrText xml:space="preserve">PAGE  </w:instrText>
    </w:r>
    <w:r>
      <w:fldChar w:fldCharType="separate"/>
    </w:r>
    <w:r>
      <w:rPr>
        <w:rStyle w:val="a9"/>
      </w:rPr>
      <w:t>2</w:t>
    </w:r>
    <w:r>
      <w:fldChar w:fldCharType="end"/>
    </w:r>
  </w:p>
  <w:p w:rsidR="0089133D" w:rsidRDefault="0089133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3D" w:rsidRDefault="00DB04ED">
    <w:pPr>
      <w:pStyle w:val="a6"/>
      <w:framePr w:wrap="around" w:vAnchor="text" w:hAnchor="margin" w:xAlign="center" w:y="1"/>
      <w:rPr>
        <w:rStyle w:val="a9"/>
      </w:rPr>
    </w:pPr>
    <w:r>
      <w:fldChar w:fldCharType="begin"/>
    </w:r>
    <w:r>
      <w:rPr>
        <w:rStyle w:val="a9"/>
      </w:rPr>
      <w:instrText xml:space="preserve">PAGE  </w:instrText>
    </w:r>
    <w:r>
      <w:fldChar w:fldCharType="separate"/>
    </w:r>
    <w:r w:rsidR="001B7371">
      <w:rPr>
        <w:rStyle w:val="a9"/>
        <w:noProof/>
      </w:rPr>
      <w:t>5</w:t>
    </w:r>
    <w:r>
      <w:fldChar w:fldCharType="end"/>
    </w:r>
  </w:p>
  <w:p w:rsidR="0089133D" w:rsidRDefault="0089133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3D" w:rsidRDefault="00DB04ED">
    <w:pPr>
      <w:pStyle w:val="a6"/>
      <w:framePr w:wrap="around" w:vAnchor="text" w:hAnchor="margin" w:xAlign="center" w:y="1"/>
      <w:rPr>
        <w:rStyle w:val="a9"/>
      </w:rPr>
    </w:pPr>
    <w:r>
      <w:fldChar w:fldCharType="begin"/>
    </w:r>
    <w:r>
      <w:rPr>
        <w:rStyle w:val="a9"/>
      </w:rPr>
      <w:instrText xml:space="preserve">PAGE  </w:instrText>
    </w:r>
    <w:r>
      <w:fldChar w:fldCharType="separate"/>
    </w:r>
    <w:r w:rsidR="001B7371">
      <w:rPr>
        <w:rStyle w:val="a9"/>
        <w:noProof/>
      </w:rPr>
      <w:t>18</w:t>
    </w:r>
    <w:r>
      <w:fldChar w:fldCharType="end"/>
    </w:r>
  </w:p>
  <w:p w:rsidR="0089133D" w:rsidRDefault="008913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FC9" w:rsidRDefault="00FF3FC9">
      <w:r>
        <w:separator/>
      </w:r>
    </w:p>
  </w:footnote>
  <w:footnote w:type="continuationSeparator" w:id="0">
    <w:p w:rsidR="00FF3FC9" w:rsidRDefault="00FF3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F0A8F"/>
    <w:multiLevelType w:val="singleLevel"/>
    <w:tmpl w:val="577F0A8F"/>
    <w:lvl w:ilvl="0">
      <w:start w:val="4"/>
      <w:numFmt w:val="decimal"/>
      <w:suff w:val="nothing"/>
      <w:lvlText w:val="%1、"/>
      <w:lvlJc w:val="left"/>
    </w:lvl>
  </w:abstractNum>
  <w:abstractNum w:abstractNumId="1" w15:restartNumberingAfterBreak="0">
    <w:nsid w:val="59B9D894"/>
    <w:multiLevelType w:val="singleLevel"/>
    <w:tmpl w:val="59B9D894"/>
    <w:lvl w:ilvl="0">
      <w:start w:val="1"/>
      <w:numFmt w:val="decimal"/>
      <w:suff w:val="nothing"/>
      <w:lvlText w:val="%1、"/>
      <w:lvlJc w:val="left"/>
    </w:lvl>
  </w:abstractNum>
  <w:abstractNum w:abstractNumId="2" w15:restartNumberingAfterBreak="0">
    <w:nsid w:val="5A0D4999"/>
    <w:multiLevelType w:val="singleLevel"/>
    <w:tmpl w:val="5A0D4999"/>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22"/>
    <w:rsid w:val="00074281"/>
    <w:rsid w:val="00080543"/>
    <w:rsid w:val="0009060A"/>
    <w:rsid w:val="000C0384"/>
    <w:rsid w:val="000D774C"/>
    <w:rsid w:val="00131951"/>
    <w:rsid w:val="00174DAA"/>
    <w:rsid w:val="001A304F"/>
    <w:rsid w:val="001A34C4"/>
    <w:rsid w:val="001B1E22"/>
    <w:rsid w:val="001B7371"/>
    <w:rsid w:val="001E14D4"/>
    <w:rsid w:val="001E3E76"/>
    <w:rsid w:val="00214986"/>
    <w:rsid w:val="00235D9D"/>
    <w:rsid w:val="00236A16"/>
    <w:rsid w:val="00253D4F"/>
    <w:rsid w:val="0027790B"/>
    <w:rsid w:val="002A767F"/>
    <w:rsid w:val="002B174D"/>
    <w:rsid w:val="002B30F6"/>
    <w:rsid w:val="002C197A"/>
    <w:rsid w:val="002D201B"/>
    <w:rsid w:val="002D25D3"/>
    <w:rsid w:val="00300234"/>
    <w:rsid w:val="00305257"/>
    <w:rsid w:val="003060FA"/>
    <w:rsid w:val="003511BA"/>
    <w:rsid w:val="003B1E95"/>
    <w:rsid w:val="003B31D9"/>
    <w:rsid w:val="003B508F"/>
    <w:rsid w:val="003E259B"/>
    <w:rsid w:val="00421B33"/>
    <w:rsid w:val="004312A0"/>
    <w:rsid w:val="004630BF"/>
    <w:rsid w:val="004864A6"/>
    <w:rsid w:val="00496712"/>
    <w:rsid w:val="004C40C7"/>
    <w:rsid w:val="00500921"/>
    <w:rsid w:val="00514E38"/>
    <w:rsid w:val="005206BB"/>
    <w:rsid w:val="0052163B"/>
    <w:rsid w:val="00555F5E"/>
    <w:rsid w:val="00556D6E"/>
    <w:rsid w:val="00584B2A"/>
    <w:rsid w:val="00587FAA"/>
    <w:rsid w:val="00597936"/>
    <w:rsid w:val="005B21ED"/>
    <w:rsid w:val="005F2EE8"/>
    <w:rsid w:val="005F3AAE"/>
    <w:rsid w:val="0061255C"/>
    <w:rsid w:val="00615E8F"/>
    <w:rsid w:val="00627E13"/>
    <w:rsid w:val="00651363"/>
    <w:rsid w:val="00696DA8"/>
    <w:rsid w:val="006D5672"/>
    <w:rsid w:val="006D63A7"/>
    <w:rsid w:val="00706894"/>
    <w:rsid w:val="00706B8A"/>
    <w:rsid w:val="00743A81"/>
    <w:rsid w:val="007824FA"/>
    <w:rsid w:val="00790F6A"/>
    <w:rsid w:val="007932D5"/>
    <w:rsid w:val="007E4E9D"/>
    <w:rsid w:val="007F768E"/>
    <w:rsid w:val="00810D55"/>
    <w:rsid w:val="00816292"/>
    <w:rsid w:val="00836AF7"/>
    <w:rsid w:val="00836BA4"/>
    <w:rsid w:val="00846304"/>
    <w:rsid w:val="0089133D"/>
    <w:rsid w:val="008A55CA"/>
    <w:rsid w:val="008C3B71"/>
    <w:rsid w:val="008E010A"/>
    <w:rsid w:val="008E0B9F"/>
    <w:rsid w:val="008E1BB6"/>
    <w:rsid w:val="00936C7C"/>
    <w:rsid w:val="00975212"/>
    <w:rsid w:val="00987FB8"/>
    <w:rsid w:val="009C5D03"/>
    <w:rsid w:val="009E4A4F"/>
    <w:rsid w:val="00A05EAE"/>
    <w:rsid w:val="00A14CC9"/>
    <w:rsid w:val="00A567C1"/>
    <w:rsid w:val="00A92C7F"/>
    <w:rsid w:val="00A95128"/>
    <w:rsid w:val="00AB0BC8"/>
    <w:rsid w:val="00AC067C"/>
    <w:rsid w:val="00AC436F"/>
    <w:rsid w:val="00AE22A1"/>
    <w:rsid w:val="00AF48E2"/>
    <w:rsid w:val="00B050D8"/>
    <w:rsid w:val="00B05B23"/>
    <w:rsid w:val="00B93AAC"/>
    <w:rsid w:val="00B97E35"/>
    <w:rsid w:val="00BA5E4B"/>
    <w:rsid w:val="00BB24B0"/>
    <w:rsid w:val="00BB5652"/>
    <w:rsid w:val="00BE1A4C"/>
    <w:rsid w:val="00C062D7"/>
    <w:rsid w:val="00C36D86"/>
    <w:rsid w:val="00C83145"/>
    <w:rsid w:val="00CA50A5"/>
    <w:rsid w:val="00CB0FE2"/>
    <w:rsid w:val="00CC35EB"/>
    <w:rsid w:val="00CD6F0B"/>
    <w:rsid w:val="00CD796A"/>
    <w:rsid w:val="00CE6EE4"/>
    <w:rsid w:val="00CF7068"/>
    <w:rsid w:val="00D14F7B"/>
    <w:rsid w:val="00D75A87"/>
    <w:rsid w:val="00D80B52"/>
    <w:rsid w:val="00D83DF9"/>
    <w:rsid w:val="00DB04ED"/>
    <w:rsid w:val="00DC35C8"/>
    <w:rsid w:val="00E15015"/>
    <w:rsid w:val="00E32ED8"/>
    <w:rsid w:val="00E54264"/>
    <w:rsid w:val="00E82273"/>
    <w:rsid w:val="00EC57B8"/>
    <w:rsid w:val="00EC6BFF"/>
    <w:rsid w:val="00ED167F"/>
    <w:rsid w:val="00EE7154"/>
    <w:rsid w:val="00F11652"/>
    <w:rsid w:val="00F161B9"/>
    <w:rsid w:val="00F42616"/>
    <w:rsid w:val="00F62B5C"/>
    <w:rsid w:val="00F74B3F"/>
    <w:rsid w:val="00F944B3"/>
    <w:rsid w:val="00F96F32"/>
    <w:rsid w:val="00FA565B"/>
    <w:rsid w:val="00FB5981"/>
    <w:rsid w:val="00FD5324"/>
    <w:rsid w:val="00FF3FC9"/>
    <w:rsid w:val="01734A71"/>
    <w:rsid w:val="017B65FA"/>
    <w:rsid w:val="01AE2B85"/>
    <w:rsid w:val="01DA52D0"/>
    <w:rsid w:val="02DC2D3E"/>
    <w:rsid w:val="04643463"/>
    <w:rsid w:val="053C7025"/>
    <w:rsid w:val="05A45750"/>
    <w:rsid w:val="05C40203"/>
    <w:rsid w:val="074D6E6E"/>
    <w:rsid w:val="089B062A"/>
    <w:rsid w:val="0A241A31"/>
    <w:rsid w:val="0B6658C1"/>
    <w:rsid w:val="0C6C2BF0"/>
    <w:rsid w:val="0CDB4981"/>
    <w:rsid w:val="0CDD4579"/>
    <w:rsid w:val="0D662E08"/>
    <w:rsid w:val="0D701199"/>
    <w:rsid w:val="0DA133C6"/>
    <w:rsid w:val="0EBE7E87"/>
    <w:rsid w:val="0EF33893"/>
    <w:rsid w:val="0F442399"/>
    <w:rsid w:val="0F4A31DE"/>
    <w:rsid w:val="0FE4669F"/>
    <w:rsid w:val="101C4154"/>
    <w:rsid w:val="11735EB1"/>
    <w:rsid w:val="11CC03EF"/>
    <w:rsid w:val="12205FC9"/>
    <w:rsid w:val="14671706"/>
    <w:rsid w:val="14D961C2"/>
    <w:rsid w:val="15314652"/>
    <w:rsid w:val="15597D95"/>
    <w:rsid w:val="157733C2"/>
    <w:rsid w:val="15AD52A1"/>
    <w:rsid w:val="15B7232D"/>
    <w:rsid w:val="15B75BB0"/>
    <w:rsid w:val="15DB706A"/>
    <w:rsid w:val="16002314"/>
    <w:rsid w:val="161C3356"/>
    <w:rsid w:val="162C1B3F"/>
    <w:rsid w:val="170B51DD"/>
    <w:rsid w:val="172734B3"/>
    <w:rsid w:val="183F0E90"/>
    <w:rsid w:val="18C72F35"/>
    <w:rsid w:val="19190AD2"/>
    <w:rsid w:val="19BB4AC7"/>
    <w:rsid w:val="19DD0F0D"/>
    <w:rsid w:val="19F3097C"/>
    <w:rsid w:val="1A7C7D87"/>
    <w:rsid w:val="1AEB2C3A"/>
    <w:rsid w:val="1C215235"/>
    <w:rsid w:val="1C294840"/>
    <w:rsid w:val="1CA3450A"/>
    <w:rsid w:val="1CD80DD2"/>
    <w:rsid w:val="1D0B4E33"/>
    <w:rsid w:val="1DC57AE4"/>
    <w:rsid w:val="1E1D17F8"/>
    <w:rsid w:val="1F94485C"/>
    <w:rsid w:val="21B300DA"/>
    <w:rsid w:val="21EA6F2F"/>
    <w:rsid w:val="220C3FEC"/>
    <w:rsid w:val="2222301D"/>
    <w:rsid w:val="22274816"/>
    <w:rsid w:val="23113893"/>
    <w:rsid w:val="23C66840"/>
    <w:rsid w:val="24593831"/>
    <w:rsid w:val="24D40F7C"/>
    <w:rsid w:val="25635B62"/>
    <w:rsid w:val="26414229"/>
    <w:rsid w:val="26785DA9"/>
    <w:rsid w:val="268A1547"/>
    <w:rsid w:val="26A443D0"/>
    <w:rsid w:val="26EC5D68"/>
    <w:rsid w:val="26FE7307"/>
    <w:rsid w:val="275C5122"/>
    <w:rsid w:val="28D4148C"/>
    <w:rsid w:val="293B294F"/>
    <w:rsid w:val="295E35EE"/>
    <w:rsid w:val="29EF765A"/>
    <w:rsid w:val="2B2033CD"/>
    <w:rsid w:val="2B3A5079"/>
    <w:rsid w:val="2C25727A"/>
    <w:rsid w:val="2C526E44"/>
    <w:rsid w:val="2D886EC1"/>
    <w:rsid w:val="2D940755"/>
    <w:rsid w:val="2DE95494"/>
    <w:rsid w:val="2DF50618"/>
    <w:rsid w:val="2E1348A7"/>
    <w:rsid w:val="2F615C81"/>
    <w:rsid w:val="2F9C692C"/>
    <w:rsid w:val="30873FAB"/>
    <w:rsid w:val="30B74AFA"/>
    <w:rsid w:val="31511475"/>
    <w:rsid w:val="32666DBF"/>
    <w:rsid w:val="32E31C0C"/>
    <w:rsid w:val="33417A27"/>
    <w:rsid w:val="3346062B"/>
    <w:rsid w:val="33784A33"/>
    <w:rsid w:val="3380750C"/>
    <w:rsid w:val="33CB75DA"/>
    <w:rsid w:val="33DC3352"/>
    <w:rsid w:val="34AE46FC"/>
    <w:rsid w:val="34BE0A03"/>
    <w:rsid w:val="34EA0CDC"/>
    <w:rsid w:val="367E6B74"/>
    <w:rsid w:val="36C83AF0"/>
    <w:rsid w:val="37191A35"/>
    <w:rsid w:val="374530BA"/>
    <w:rsid w:val="37585269"/>
    <w:rsid w:val="376C4A4E"/>
    <w:rsid w:val="377A5B12"/>
    <w:rsid w:val="377F1F9A"/>
    <w:rsid w:val="38196915"/>
    <w:rsid w:val="38801226"/>
    <w:rsid w:val="388333E8"/>
    <w:rsid w:val="38BC19A2"/>
    <w:rsid w:val="38E252FB"/>
    <w:rsid w:val="391223B0"/>
    <w:rsid w:val="39174774"/>
    <w:rsid w:val="39864101"/>
    <w:rsid w:val="3A973D71"/>
    <w:rsid w:val="3B2A0822"/>
    <w:rsid w:val="3C6514A3"/>
    <w:rsid w:val="3CE974FE"/>
    <w:rsid w:val="3D664FF9"/>
    <w:rsid w:val="3DEA4B22"/>
    <w:rsid w:val="3E47743A"/>
    <w:rsid w:val="3E640B6F"/>
    <w:rsid w:val="3E7D1B12"/>
    <w:rsid w:val="3EE13DB5"/>
    <w:rsid w:val="3F125CC5"/>
    <w:rsid w:val="3F8D5553"/>
    <w:rsid w:val="3FDD07D5"/>
    <w:rsid w:val="3FE63607"/>
    <w:rsid w:val="411D1161"/>
    <w:rsid w:val="412C397A"/>
    <w:rsid w:val="419655A8"/>
    <w:rsid w:val="428803B3"/>
    <w:rsid w:val="432D6943"/>
    <w:rsid w:val="43372AD6"/>
    <w:rsid w:val="450F48DA"/>
    <w:rsid w:val="451A06ED"/>
    <w:rsid w:val="45456FB2"/>
    <w:rsid w:val="457F5E93"/>
    <w:rsid w:val="45A91255"/>
    <w:rsid w:val="45F922D9"/>
    <w:rsid w:val="46BA0199"/>
    <w:rsid w:val="46E266A5"/>
    <w:rsid w:val="46E86B54"/>
    <w:rsid w:val="46EA50E5"/>
    <w:rsid w:val="47D17074"/>
    <w:rsid w:val="47E95008"/>
    <w:rsid w:val="48185B57"/>
    <w:rsid w:val="49290F10"/>
    <w:rsid w:val="493F0FCB"/>
    <w:rsid w:val="49994D4E"/>
    <w:rsid w:val="49E22BC4"/>
    <w:rsid w:val="4CE130E8"/>
    <w:rsid w:val="4D3B1641"/>
    <w:rsid w:val="4E47580D"/>
    <w:rsid w:val="4EBD3D3C"/>
    <w:rsid w:val="4F905399"/>
    <w:rsid w:val="50082A59"/>
    <w:rsid w:val="50A44229"/>
    <w:rsid w:val="50CB601A"/>
    <w:rsid w:val="519942F6"/>
    <w:rsid w:val="531F0A6D"/>
    <w:rsid w:val="538C1421"/>
    <w:rsid w:val="53F44EEA"/>
    <w:rsid w:val="53FC5266"/>
    <w:rsid w:val="5401498E"/>
    <w:rsid w:val="545952F2"/>
    <w:rsid w:val="54974DD6"/>
    <w:rsid w:val="54B57C0A"/>
    <w:rsid w:val="54DE328C"/>
    <w:rsid w:val="561F6E61"/>
    <w:rsid w:val="5697231E"/>
    <w:rsid w:val="5782579E"/>
    <w:rsid w:val="57856723"/>
    <w:rsid w:val="57CD239A"/>
    <w:rsid w:val="580B7C81"/>
    <w:rsid w:val="584D19EF"/>
    <w:rsid w:val="592F63B8"/>
    <w:rsid w:val="59E11E05"/>
    <w:rsid w:val="5A4440A8"/>
    <w:rsid w:val="5BE424D0"/>
    <w:rsid w:val="5CB06720"/>
    <w:rsid w:val="5CB73B2D"/>
    <w:rsid w:val="5D5F77BE"/>
    <w:rsid w:val="5EF35656"/>
    <w:rsid w:val="5F3673C4"/>
    <w:rsid w:val="5F517BED"/>
    <w:rsid w:val="5F560093"/>
    <w:rsid w:val="5FCF2C61"/>
    <w:rsid w:val="5FDE6669"/>
    <w:rsid w:val="60467201"/>
    <w:rsid w:val="610C1548"/>
    <w:rsid w:val="61107F4E"/>
    <w:rsid w:val="611C1248"/>
    <w:rsid w:val="632B5CBF"/>
    <w:rsid w:val="63872B56"/>
    <w:rsid w:val="63934921"/>
    <w:rsid w:val="6394496B"/>
    <w:rsid w:val="65371ACF"/>
    <w:rsid w:val="65904230"/>
    <w:rsid w:val="65942C36"/>
    <w:rsid w:val="65FE4864"/>
    <w:rsid w:val="660C24C9"/>
    <w:rsid w:val="672E29D7"/>
    <w:rsid w:val="6777084D"/>
    <w:rsid w:val="68053934"/>
    <w:rsid w:val="69285455"/>
    <w:rsid w:val="69891532"/>
    <w:rsid w:val="6B165840"/>
    <w:rsid w:val="6B726E54"/>
    <w:rsid w:val="6C0B5ED2"/>
    <w:rsid w:val="6C112BEF"/>
    <w:rsid w:val="6C3B0391"/>
    <w:rsid w:val="6CFA3457"/>
    <w:rsid w:val="6E675BAD"/>
    <w:rsid w:val="6F792572"/>
    <w:rsid w:val="7031120F"/>
    <w:rsid w:val="705169D2"/>
    <w:rsid w:val="70731F99"/>
    <w:rsid w:val="710E5E8B"/>
    <w:rsid w:val="72556F20"/>
    <w:rsid w:val="728D3D7E"/>
    <w:rsid w:val="72B84BC2"/>
    <w:rsid w:val="74DC56DE"/>
    <w:rsid w:val="74FE6101"/>
    <w:rsid w:val="75357D80"/>
    <w:rsid w:val="753C1DA9"/>
    <w:rsid w:val="754031C3"/>
    <w:rsid w:val="75D72814"/>
    <w:rsid w:val="76A10D30"/>
    <w:rsid w:val="76E43710"/>
    <w:rsid w:val="771A18F3"/>
    <w:rsid w:val="774849C1"/>
    <w:rsid w:val="77735805"/>
    <w:rsid w:val="789C3FEE"/>
    <w:rsid w:val="78A06277"/>
    <w:rsid w:val="78DD022F"/>
    <w:rsid w:val="795D26C8"/>
    <w:rsid w:val="7A956420"/>
    <w:rsid w:val="7BAB16F2"/>
    <w:rsid w:val="7C4D6E82"/>
    <w:rsid w:val="7D1818C9"/>
    <w:rsid w:val="7D6961D0"/>
    <w:rsid w:val="7D7E706F"/>
    <w:rsid w:val="7EDC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9D8E2AA-0DA9-40D9-AB37-4494D5EA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仿宋_GB2312"/>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Plain Text"/>
    <w:basedOn w:val="a"/>
    <w:link w:val="Char0"/>
    <w:qFormat/>
    <w:rPr>
      <w:rFonts w:ascii="宋体" w:hAnsi="Courier New"/>
      <w:kern w:val="0"/>
      <w:szCs w:val="20"/>
    </w:rPr>
  </w:style>
  <w:style w:type="paragraph" w:styleId="a5">
    <w:name w:val="Balloon Text"/>
    <w:basedOn w:val="a"/>
    <w:link w:val="Char1"/>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unhideWhenUsed/>
    <w:qFormat/>
    <w:pPr>
      <w:pBdr>
        <w:bottom w:val="single" w:sz="6" w:space="1" w:color="auto"/>
      </w:pBdr>
      <w:tabs>
        <w:tab w:val="center" w:pos="4153"/>
        <w:tab w:val="right" w:pos="8306"/>
      </w:tabs>
      <w:jc w:val="center"/>
    </w:pPr>
    <w:rPr>
      <w:sz w:val="18"/>
      <w:szCs w:val="18"/>
    </w:rPr>
  </w:style>
  <w:style w:type="paragraph" w:styleId="a8">
    <w:name w:val="annotation subject"/>
    <w:basedOn w:val="a3"/>
    <w:next w:val="a3"/>
    <w:link w:val="Char3"/>
    <w:semiHidden/>
    <w:unhideWhenUsed/>
    <w:qFormat/>
    <w:rPr>
      <w:b/>
      <w:bCs/>
    </w:rPr>
  </w:style>
  <w:style w:type="character" w:styleId="a9">
    <w:name w:val="page number"/>
    <w:basedOn w:val="a0"/>
    <w:qFormat/>
  </w:style>
  <w:style w:type="character" w:styleId="aa">
    <w:name w:val="annotation reference"/>
    <w:basedOn w:val="a0"/>
    <w:semiHidden/>
    <w:unhideWhenUsed/>
    <w:qFormat/>
    <w:rPr>
      <w:sz w:val="21"/>
      <w:szCs w:val="21"/>
    </w:rPr>
  </w:style>
  <w:style w:type="character" w:customStyle="1" w:styleId="1Char">
    <w:name w:val="标题 1 Char"/>
    <w:basedOn w:val="a0"/>
    <w:link w:val="1"/>
    <w:uiPriority w:val="9"/>
    <w:qFormat/>
    <w:rPr>
      <w:rFonts w:ascii="Calibri" w:eastAsia="仿宋_GB2312" w:hAnsi="Calibri" w:cs="Times New Roman"/>
      <w:b/>
      <w:bCs/>
      <w:kern w:val="44"/>
      <w:sz w:val="24"/>
      <w:szCs w:val="44"/>
    </w:rPr>
  </w:style>
  <w:style w:type="character" w:customStyle="1" w:styleId="Char0">
    <w:name w:val="纯文本 Char"/>
    <w:basedOn w:val="a0"/>
    <w:link w:val="a4"/>
    <w:qFormat/>
    <w:rPr>
      <w:rFonts w:ascii="宋体" w:eastAsia="宋体" w:hAnsi="Courier New" w:cs="Times New Roman"/>
      <w:kern w:val="0"/>
      <w:szCs w:val="20"/>
    </w:rPr>
  </w:style>
  <w:style w:type="character" w:customStyle="1" w:styleId="Char2">
    <w:name w:val="页脚 Char"/>
    <w:basedOn w:val="a0"/>
    <w:link w:val="a6"/>
    <w:qFormat/>
    <w:rPr>
      <w:rFonts w:ascii="Calibri" w:hAnsi="Calibri"/>
      <w:kern w:val="2"/>
      <w:sz w:val="18"/>
      <w:szCs w:val="18"/>
    </w:rPr>
  </w:style>
  <w:style w:type="character" w:customStyle="1" w:styleId="Char">
    <w:name w:val="批注文字 Char"/>
    <w:basedOn w:val="a0"/>
    <w:link w:val="a3"/>
    <w:semiHidden/>
    <w:qFormat/>
    <w:rPr>
      <w:rFonts w:ascii="Calibri" w:hAnsi="Calibri"/>
      <w:kern w:val="2"/>
      <w:sz w:val="21"/>
      <w:szCs w:val="22"/>
    </w:rPr>
  </w:style>
  <w:style w:type="character" w:customStyle="1" w:styleId="Char3">
    <w:name w:val="批注主题 Char"/>
    <w:basedOn w:val="Char"/>
    <w:link w:val="a8"/>
    <w:semiHidden/>
    <w:qFormat/>
    <w:rPr>
      <w:rFonts w:ascii="Calibri" w:hAnsi="Calibri"/>
      <w:b/>
      <w:bCs/>
      <w:kern w:val="2"/>
      <w:sz w:val="21"/>
      <w:szCs w:val="22"/>
    </w:rPr>
  </w:style>
  <w:style w:type="character" w:customStyle="1" w:styleId="Char1">
    <w:name w:val="批注框文本 Char"/>
    <w:basedOn w:val="a0"/>
    <w:link w:val="a5"/>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1278</Words>
  <Characters>7289</Characters>
  <Application>Microsoft Office Word</Application>
  <DocSecurity>0</DocSecurity>
  <Lines>60</Lines>
  <Paragraphs>17</Paragraphs>
  <ScaleCrop>false</ScaleCrop>
  <Company>user</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公 告</dc:title>
  <dc:creator>王勇</dc:creator>
  <cp:lastModifiedBy>殷晓东</cp:lastModifiedBy>
  <cp:revision>29</cp:revision>
  <dcterms:created xsi:type="dcterms:W3CDTF">2019-03-13T09:45:00Z</dcterms:created>
  <dcterms:modified xsi:type="dcterms:W3CDTF">2019-04-25T06:58:00Z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